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561" w:rsidRPr="006556F5" w:rsidRDefault="00C35561" w:rsidP="00C35561">
      <w:pPr>
        <w:pStyle w:val="berschrift1"/>
        <w:spacing w:before="0" w:after="0" w:line="280" w:lineRule="auto"/>
        <w:jc w:val="left"/>
        <w:rPr>
          <w:szCs w:val="24"/>
          <w:lang w:val="ru-RU"/>
        </w:rPr>
      </w:pPr>
      <w:r w:rsidRPr="006556F5">
        <w:rPr>
          <w:szCs w:val="24"/>
          <w:lang w:val="ru-RU"/>
        </w:rPr>
        <w:t>Ресайклинг в аэр</w:t>
      </w:r>
      <w:r w:rsidR="00761EFB">
        <w:rPr>
          <w:szCs w:val="24"/>
          <w:lang w:val="ru-RU"/>
        </w:rPr>
        <w:t>опорту Кельн/Бонн – Wirtgen KMA</w:t>
      </w:r>
      <w:r w:rsidR="00761EFB">
        <w:rPr>
          <w:szCs w:val="24"/>
        </w:rPr>
        <w:t> </w:t>
      </w:r>
      <w:r w:rsidRPr="006556F5">
        <w:rPr>
          <w:szCs w:val="24"/>
          <w:lang w:val="ru-RU"/>
        </w:rPr>
        <w:t>220 производит гидравлически стабилизированное основание при помощи процедуры смешивания на месте</w:t>
      </w:r>
    </w:p>
    <w:p w:rsidR="00C35561" w:rsidRPr="006556F5" w:rsidRDefault="00C35561" w:rsidP="00C35561">
      <w:pPr>
        <w:pStyle w:val="Text"/>
        <w:rPr>
          <w:szCs w:val="24"/>
          <w:lang w:val="ru-RU"/>
        </w:rPr>
      </w:pPr>
    </w:p>
    <w:p w:rsidR="00C35561" w:rsidRPr="00C35561" w:rsidRDefault="00C35561" w:rsidP="00C35561">
      <w:pPr>
        <w:pStyle w:val="Text"/>
        <w:spacing w:line="280" w:lineRule="auto"/>
        <w:rPr>
          <w:rFonts w:ascii="MS Mincho" w:eastAsia="MS Mincho"/>
          <w:noProof/>
          <w:szCs w:val="24"/>
          <w:lang w:val="ru-RU"/>
        </w:rPr>
      </w:pPr>
      <w:r w:rsidRPr="00C35561">
        <w:rPr>
          <w:rStyle w:val="Hervorhebung"/>
          <w:lang w:val="ru-RU"/>
        </w:rPr>
        <w:t>При помощи мобильной установки для приготовления холодной смеси для ресайклинга KMA</w:t>
      </w:r>
      <w:r w:rsidR="00761EFB">
        <w:rPr>
          <w:rStyle w:val="Hervorhebung"/>
        </w:rPr>
        <w:t> </w:t>
      </w:r>
      <w:r w:rsidRPr="00C35561">
        <w:rPr>
          <w:rStyle w:val="Hervorhebung"/>
          <w:lang w:val="ru-RU"/>
        </w:rPr>
        <w:t>220 Wirtgen материалы для дорожного строительства могут перерабатываться или улучшаться практически в любом месте. Это предотвращает бесчисленные ходки транспорта, способствует устойчивости и охране окружающей среды. Не в последнюю очередь, эта процедура отличается крайней экономичностью. Эти возможности машин были продемонстрированы во время работ в аэропорту Кельн/Бонн в конце 2017 года. Здесь установка в непосредственной близости от строительной площадки произвела за</w:t>
      </w:r>
      <w:r w:rsidRPr="00C35561">
        <w:rPr>
          <w:rStyle w:val="Hervorhebung"/>
          <w:rFonts w:ascii="MS Mincho" w:eastAsia="MS Mincho"/>
        </w:rPr>
        <w:t> </w:t>
      </w:r>
      <w:r w:rsidRPr="00C35561">
        <w:rPr>
          <w:rStyle w:val="Hervorhebung"/>
          <w:lang w:val="ru-RU"/>
        </w:rPr>
        <w:t>6</w:t>
      </w:r>
      <w:r w:rsidRPr="00C35561">
        <w:rPr>
          <w:rStyle w:val="Hervorhebung"/>
          <w:rFonts w:ascii="MS Mincho" w:eastAsia="MS Mincho"/>
        </w:rPr>
        <w:t> </w:t>
      </w:r>
      <w:r w:rsidRPr="00C35561">
        <w:rPr>
          <w:rStyle w:val="Hervorhebung"/>
          <w:lang w:val="ru-RU"/>
        </w:rPr>
        <w:t>рабочих дней около 11 000 т строительных материалов для гидравлически стабилизированного основания, состоящего из заранее снятого на месте материала, воды и цемента по методу «смешивания на месте».</w:t>
      </w:r>
    </w:p>
    <w:p w:rsidR="00C35561" w:rsidRPr="003D7D03" w:rsidRDefault="00C35561" w:rsidP="00C35561">
      <w:pPr>
        <w:pStyle w:val="Text"/>
        <w:spacing w:line="276" w:lineRule="auto"/>
        <w:rPr>
          <w:noProof/>
          <w:szCs w:val="24"/>
          <w:lang w:val="ru-RU"/>
        </w:rPr>
      </w:pPr>
    </w:p>
    <w:p w:rsidR="00C35561" w:rsidRPr="00C35561" w:rsidRDefault="00C35561" w:rsidP="00C35561">
      <w:pPr>
        <w:pStyle w:val="Text"/>
        <w:spacing w:line="280" w:lineRule="auto"/>
        <w:rPr>
          <w:rFonts w:ascii="MS Mincho" w:eastAsia="MS Mincho"/>
          <w:szCs w:val="24"/>
          <w:lang w:val="ru-RU"/>
        </w:rPr>
      </w:pPr>
      <w:r w:rsidRPr="00C35561">
        <w:rPr>
          <w:rStyle w:val="Hervorhebung"/>
          <w:b w:val="0"/>
          <w:lang w:val="ru-RU"/>
        </w:rPr>
        <w:t>С 2015 года в аэропорту Кельн/Бонн идут работы по восстановлению взлетно-посадочных полос, стоянок и водоотводов. Этот проект будет реализовываться постепенно в течение нескольких лет без закрытия аэропорта. На отдельных участках в рамках модернизации водоотводов выполнялось также восстановление несвязанной верхней части, а</w:t>
      </w:r>
      <w:r w:rsidRPr="00C35561">
        <w:rPr>
          <w:rStyle w:val="Hervorhebung"/>
          <w:rFonts w:ascii="MS Mincho" w:eastAsia="MS Mincho"/>
          <w:b w:val="0"/>
        </w:rPr>
        <w:t> </w:t>
      </w:r>
      <w:r w:rsidRPr="00C35561">
        <w:rPr>
          <w:rStyle w:val="Hervorhebung"/>
          <w:b w:val="0"/>
          <w:lang w:val="ru-RU"/>
        </w:rPr>
        <w:t xml:space="preserve">также частично основания. </w:t>
      </w:r>
    </w:p>
    <w:p w:rsidR="00C35561" w:rsidRPr="00C35561" w:rsidRDefault="00C35561" w:rsidP="00C35561">
      <w:pPr>
        <w:pStyle w:val="Text"/>
        <w:spacing w:line="276" w:lineRule="auto"/>
        <w:rPr>
          <w:rStyle w:val="Hervorhebung"/>
          <w:b w:val="0"/>
          <w:lang w:val="ru-RU"/>
        </w:rPr>
      </w:pPr>
    </w:p>
    <w:p w:rsidR="00C35561" w:rsidRPr="00761EFB" w:rsidRDefault="00C35561" w:rsidP="00C35561">
      <w:pPr>
        <w:pStyle w:val="Text"/>
        <w:spacing w:line="280" w:lineRule="auto"/>
        <w:rPr>
          <w:rStyle w:val="Hervorhebung"/>
          <w:rFonts w:ascii="MS Mincho" w:eastAsia="MS Mincho"/>
          <w:lang w:val="ru-RU"/>
        </w:rPr>
      </w:pPr>
      <w:r w:rsidRPr="00761EFB">
        <w:rPr>
          <w:rStyle w:val="Hervorhebung"/>
          <w:lang w:val="ru-RU"/>
        </w:rPr>
        <w:t>Гибкость дислокации и рецептуры</w:t>
      </w:r>
    </w:p>
    <w:p w:rsidR="00C35561" w:rsidRPr="00C35561" w:rsidRDefault="00C35561" w:rsidP="00C35561">
      <w:pPr>
        <w:pStyle w:val="Text"/>
        <w:spacing w:line="280" w:lineRule="auto"/>
        <w:rPr>
          <w:rFonts w:ascii="MS Mincho" w:eastAsia="MS Mincho"/>
          <w:szCs w:val="24"/>
          <w:lang w:val="ru-RU"/>
        </w:rPr>
      </w:pPr>
      <w:r w:rsidRPr="00C35561">
        <w:rPr>
          <w:rStyle w:val="Hervorhebung"/>
          <w:b w:val="0"/>
          <w:lang w:val="ru-RU"/>
        </w:rPr>
        <w:t>Александр Вебер координировал от имени компании SAT Straßensanierung GmbH применение мобильной установки KMA 220. «Мы используем установку для приготовления холодной смеси в проектах по всей Германии. За последние три месяца она работала сначала в Мюнхене, оттуда отправилась в Рейнланд, а</w:t>
      </w:r>
      <w:r w:rsidRPr="00C35561">
        <w:rPr>
          <w:rStyle w:val="Hervorhebung"/>
          <w:rFonts w:ascii="MS Mincho" w:eastAsia="MS Mincho"/>
          <w:b w:val="0"/>
        </w:rPr>
        <w:t> </w:t>
      </w:r>
      <w:r w:rsidRPr="00C35561">
        <w:rPr>
          <w:rStyle w:val="Hervorhebung"/>
          <w:b w:val="0"/>
          <w:lang w:val="ru-RU"/>
        </w:rPr>
        <w:t>затем на две различные площадки в Хунсрюке. Работа идет как по маслу, поскольку установку транспортировать очень просто и времени на подготовку установки тратится совсем немного».</w:t>
      </w:r>
    </w:p>
    <w:p w:rsidR="00C35561" w:rsidRPr="00C35561" w:rsidRDefault="00C35561" w:rsidP="00C35561">
      <w:pPr>
        <w:pStyle w:val="Text"/>
        <w:spacing w:line="276" w:lineRule="auto"/>
        <w:rPr>
          <w:rStyle w:val="Hervorhebung"/>
          <w:b w:val="0"/>
          <w:lang w:val="ru-RU"/>
        </w:rPr>
      </w:pPr>
    </w:p>
    <w:p w:rsidR="00761EFB" w:rsidRDefault="00761EFB">
      <w:pPr>
        <w:rPr>
          <w:rStyle w:val="Hervorhebung"/>
          <w:b w:val="0"/>
          <w:sz w:val="22"/>
          <w:lang w:val="ru-RU"/>
        </w:rPr>
      </w:pPr>
      <w:r>
        <w:rPr>
          <w:rStyle w:val="Hervorhebung"/>
          <w:b w:val="0"/>
          <w:lang w:val="ru-RU"/>
        </w:rPr>
        <w:br w:type="page"/>
      </w:r>
    </w:p>
    <w:p w:rsidR="00C35561" w:rsidRPr="00C35561" w:rsidRDefault="00C35561" w:rsidP="00C35561">
      <w:pPr>
        <w:pStyle w:val="Text"/>
        <w:spacing w:line="280" w:lineRule="auto"/>
        <w:rPr>
          <w:rFonts w:ascii="MS Mincho" w:eastAsia="MS Mincho"/>
          <w:szCs w:val="24"/>
          <w:lang w:val="ru-RU"/>
        </w:rPr>
      </w:pPr>
      <w:r w:rsidRPr="00C35561">
        <w:rPr>
          <w:rStyle w:val="Hervorhebung"/>
          <w:b w:val="0"/>
          <w:lang w:val="ru-RU"/>
        </w:rPr>
        <w:lastRenderedPageBreak/>
        <w:t xml:space="preserve">Эксплуатация на новом месте в большинстве случаев также означает: другая рецептура, другое минеральное сырье и другое вяжущее. Для Александра Вебера это не проблема, поскольку KMA 220 может производить самые различные смеси из нового минерального сырья, асфальтогранулята или другого снятого материала покрытия дорожных одежд. В качестве вяжущего установка способна домешивать цемент, битумную эмульсию или вспененный битум. </w:t>
      </w:r>
    </w:p>
    <w:p w:rsidR="00C35561" w:rsidRPr="00C35561" w:rsidRDefault="00C35561" w:rsidP="00C35561">
      <w:pPr>
        <w:pStyle w:val="Text"/>
        <w:spacing w:line="276" w:lineRule="auto"/>
        <w:rPr>
          <w:rStyle w:val="Hervorhebung"/>
          <w:b w:val="0"/>
          <w:lang w:val="ru-RU"/>
        </w:rPr>
      </w:pPr>
    </w:p>
    <w:p w:rsidR="00761EFB" w:rsidRPr="000D6529" w:rsidRDefault="00C35561" w:rsidP="00C35561">
      <w:pPr>
        <w:pStyle w:val="Text"/>
        <w:spacing w:line="280" w:lineRule="auto"/>
        <w:rPr>
          <w:rStyle w:val="Hervorhebung"/>
          <w:lang w:val="ru-RU"/>
        </w:rPr>
      </w:pPr>
      <w:r w:rsidRPr="00761EFB">
        <w:rPr>
          <w:rStyle w:val="Hervorhebung"/>
          <w:lang w:val="ru-RU"/>
        </w:rPr>
        <w:t xml:space="preserve">Экономичность благодаря непродолжительному времени подготовки </w:t>
      </w:r>
    </w:p>
    <w:p w:rsidR="00C35561" w:rsidRPr="000D6529" w:rsidRDefault="00C35561" w:rsidP="00C35561">
      <w:pPr>
        <w:pStyle w:val="Text"/>
        <w:spacing w:line="280" w:lineRule="auto"/>
        <w:rPr>
          <w:rStyle w:val="Hervorhebung"/>
          <w:b w:val="0"/>
          <w:lang w:val="ru-RU"/>
        </w:rPr>
      </w:pPr>
      <w:r w:rsidRPr="00C35561">
        <w:rPr>
          <w:rStyle w:val="Hervorhebung"/>
          <w:b w:val="0"/>
          <w:lang w:val="ru-RU"/>
        </w:rPr>
        <w:t>к</w:t>
      </w:r>
      <w:r w:rsidRPr="00C35561">
        <w:rPr>
          <w:rStyle w:val="Hervorhebung"/>
          <w:rFonts w:ascii="MS Mincho" w:eastAsia="MS Mincho"/>
          <w:b w:val="0"/>
        </w:rPr>
        <w:t> </w:t>
      </w:r>
      <w:r w:rsidRPr="00C35561">
        <w:rPr>
          <w:rStyle w:val="Hervorhebung"/>
          <w:b w:val="0"/>
          <w:lang w:val="ru-RU"/>
        </w:rPr>
        <w:t>работе</w:t>
      </w:r>
      <w:r w:rsidR="00761EFB" w:rsidRPr="00761EFB">
        <w:rPr>
          <w:rStyle w:val="Hervorhebung"/>
          <w:b w:val="0"/>
          <w:lang w:val="ru-RU"/>
        </w:rPr>
        <w:t xml:space="preserve"> </w:t>
      </w:r>
      <w:r w:rsidRPr="00C35561">
        <w:rPr>
          <w:rStyle w:val="Hervorhebung"/>
          <w:b w:val="0"/>
          <w:lang w:val="ru-RU"/>
        </w:rPr>
        <w:t xml:space="preserve">Важным фактором экономичности установки является простота и быстрота транспортировки. Все предусмотрено еще на стадии конструирования: транспортные габариты соответствуют международным стандартам дорожного движения. Простота монтажа и демонтажа обеспечивается тем, что работы выполняются без каких-либо специальных инструментов и для установки не требуется какой-либо фундамент. </w:t>
      </w:r>
    </w:p>
    <w:p w:rsidR="00761EFB" w:rsidRPr="000D6529" w:rsidRDefault="00761EFB" w:rsidP="00C35561">
      <w:pPr>
        <w:pStyle w:val="Text"/>
        <w:spacing w:line="280" w:lineRule="auto"/>
        <w:rPr>
          <w:rFonts w:ascii="MS Mincho" w:eastAsia="MS Mincho"/>
          <w:szCs w:val="24"/>
          <w:lang w:val="ru-RU"/>
        </w:rPr>
      </w:pPr>
    </w:p>
    <w:p w:rsidR="00C35561" w:rsidRPr="00C35561" w:rsidRDefault="00C35561" w:rsidP="00C35561">
      <w:pPr>
        <w:pStyle w:val="Text"/>
        <w:spacing w:line="280" w:lineRule="auto"/>
        <w:rPr>
          <w:rFonts w:ascii="MS Mincho" w:eastAsia="MS Mincho"/>
          <w:szCs w:val="24"/>
          <w:lang w:val="ru-RU"/>
        </w:rPr>
      </w:pPr>
      <w:r w:rsidRPr="00C35561">
        <w:rPr>
          <w:rStyle w:val="Hervorhebung"/>
          <w:b w:val="0"/>
          <w:lang w:val="ru-RU"/>
        </w:rPr>
        <w:t>Более того, прочные гидравлические опоры обеспечивают надежную устойчивость. Дополнительные компоненты, напр., автоцистерны для воды или эмульсии и шнеки для подачи цемента, могут размещаться по обеим сторонам установки. Также важно, что погрузочный конвейер имеет способность широко поворачиваться в обе стороны. Иными словами: установка обеспечивает большую свободу при выборе места расположения.</w:t>
      </w:r>
    </w:p>
    <w:p w:rsidR="00C35561" w:rsidRPr="00C35561" w:rsidRDefault="00C35561" w:rsidP="00C35561">
      <w:pPr>
        <w:pStyle w:val="Text"/>
        <w:spacing w:line="276" w:lineRule="auto"/>
        <w:rPr>
          <w:rStyle w:val="Hervorhebung"/>
          <w:b w:val="0"/>
          <w:lang w:val="ru-RU"/>
        </w:rPr>
      </w:pPr>
    </w:p>
    <w:p w:rsidR="00C35561" w:rsidRPr="00761EFB" w:rsidRDefault="00C35561" w:rsidP="00C35561">
      <w:pPr>
        <w:pStyle w:val="Text"/>
        <w:spacing w:line="280" w:lineRule="auto"/>
        <w:rPr>
          <w:rStyle w:val="Hervorhebung"/>
          <w:rFonts w:ascii="MS Mincho" w:eastAsia="MS Mincho"/>
          <w:lang w:val="ru-RU"/>
        </w:rPr>
      </w:pPr>
      <w:r w:rsidRPr="00761EFB">
        <w:rPr>
          <w:rStyle w:val="Hervorhebung"/>
          <w:lang w:val="ru-RU"/>
        </w:rPr>
        <w:t>Удовлетворенность на протяжении более 15</w:t>
      </w:r>
      <w:r w:rsidR="00761EFB" w:rsidRPr="00761EFB">
        <w:rPr>
          <w:rStyle w:val="Hervorhebung"/>
        </w:rPr>
        <w:t> </w:t>
      </w:r>
      <w:r w:rsidRPr="00761EFB">
        <w:rPr>
          <w:rStyle w:val="Hervorhebung"/>
          <w:lang w:val="ru-RU"/>
        </w:rPr>
        <w:t>лет</w:t>
      </w:r>
    </w:p>
    <w:p w:rsidR="00C35561" w:rsidRPr="00C35561" w:rsidRDefault="00C35561" w:rsidP="00C35561">
      <w:pPr>
        <w:pStyle w:val="Text"/>
        <w:spacing w:line="280" w:lineRule="auto"/>
        <w:rPr>
          <w:rFonts w:ascii="MS Mincho" w:eastAsia="MS Mincho"/>
          <w:szCs w:val="24"/>
          <w:lang w:val="ru-RU"/>
        </w:rPr>
      </w:pPr>
      <w:r w:rsidRPr="00C35561">
        <w:rPr>
          <w:rStyle w:val="Hervorhebung"/>
          <w:b w:val="0"/>
          <w:lang w:val="ru-RU"/>
        </w:rPr>
        <w:t>Фолькмар Гоголь занимается в компании SAT монтажом и пуском в эксплуатацию установки KMA 220. Он работает с установками Wirtgen для приготовления холодной смеси ни много ни мало с 1990 года. «Сначала я работал с KMA 150, затем с последующей моделью KMA 200, а теперь – с KMA 220. С годами установки все больше оптимизируются и становятся все более производительными. Нынче на KMA 220 – в зависимости от используемых материалов и рецептуры – я произвожу от 150 до 220</w:t>
      </w:r>
      <w:r w:rsidR="00761EFB">
        <w:rPr>
          <w:rStyle w:val="Hervorhebung"/>
          <w:b w:val="0"/>
        </w:rPr>
        <w:t> </w:t>
      </w:r>
      <w:r w:rsidRPr="00C35561">
        <w:rPr>
          <w:rStyle w:val="Hervorhebung"/>
          <w:b w:val="0"/>
          <w:lang w:val="ru-RU"/>
        </w:rPr>
        <w:t>т смеси в час. При</w:t>
      </w:r>
      <w:r w:rsidRPr="00C35561">
        <w:rPr>
          <w:rStyle w:val="Hervorhebung"/>
          <w:rFonts w:ascii="MS Mincho" w:eastAsia="MS Mincho"/>
          <w:b w:val="0"/>
        </w:rPr>
        <w:t> </w:t>
      </w:r>
      <w:r w:rsidRPr="00C35561">
        <w:rPr>
          <w:rStyle w:val="Hervorhebung"/>
          <w:b w:val="0"/>
          <w:lang w:val="ru-RU"/>
        </w:rPr>
        <w:t>этом объем производимой за рабочий день смеси может составлять до 2 000</w:t>
      </w:r>
      <w:r w:rsidR="00761EFB">
        <w:rPr>
          <w:rStyle w:val="Hervorhebung"/>
          <w:b w:val="0"/>
        </w:rPr>
        <w:t> </w:t>
      </w:r>
      <w:r w:rsidRPr="00C35561">
        <w:rPr>
          <w:rStyle w:val="Hervorhebung"/>
          <w:b w:val="0"/>
          <w:lang w:val="ru-RU"/>
        </w:rPr>
        <w:t>т», – рассказывает опытный оператор.</w:t>
      </w:r>
    </w:p>
    <w:p w:rsidR="00C35561" w:rsidRPr="00C35561" w:rsidRDefault="00C35561" w:rsidP="00C35561">
      <w:pPr>
        <w:pStyle w:val="Text"/>
        <w:spacing w:line="276" w:lineRule="auto"/>
        <w:rPr>
          <w:rStyle w:val="Hervorhebung"/>
          <w:b w:val="0"/>
          <w:lang w:val="ru-RU"/>
        </w:rPr>
      </w:pPr>
    </w:p>
    <w:p w:rsidR="00C35561" w:rsidRPr="00761EFB" w:rsidRDefault="00C35561" w:rsidP="00C35561">
      <w:pPr>
        <w:pStyle w:val="Text"/>
        <w:spacing w:line="280" w:lineRule="auto"/>
        <w:rPr>
          <w:rStyle w:val="Hervorhebung"/>
          <w:rFonts w:ascii="MS Mincho" w:eastAsia="MS Mincho"/>
          <w:lang w:val="ru-RU"/>
        </w:rPr>
      </w:pPr>
      <w:r w:rsidRPr="00761EFB">
        <w:rPr>
          <w:rStyle w:val="Hervorhebung"/>
          <w:lang w:val="ru-RU"/>
        </w:rPr>
        <w:t>Оперативность доставки 11 000</w:t>
      </w:r>
      <w:r w:rsidR="00761EFB" w:rsidRPr="00761EFB">
        <w:rPr>
          <w:rStyle w:val="Hervorhebung"/>
        </w:rPr>
        <w:t> </w:t>
      </w:r>
      <w:r w:rsidRPr="00761EFB">
        <w:rPr>
          <w:rStyle w:val="Hervorhebung"/>
          <w:lang w:val="ru-RU"/>
        </w:rPr>
        <w:t>т гидравлически стабилизированного основания за 6</w:t>
      </w:r>
      <w:r w:rsidR="00761EFB" w:rsidRPr="00761EFB">
        <w:rPr>
          <w:rStyle w:val="Hervorhebung"/>
        </w:rPr>
        <w:t> </w:t>
      </w:r>
      <w:r w:rsidRPr="00761EFB">
        <w:rPr>
          <w:rStyle w:val="Hervorhebung"/>
          <w:lang w:val="ru-RU"/>
        </w:rPr>
        <w:t>дней</w:t>
      </w:r>
    </w:p>
    <w:p w:rsidR="00761EFB" w:rsidRPr="000D6529" w:rsidRDefault="00C35561" w:rsidP="00C35561">
      <w:pPr>
        <w:pStyle w:val="Text"/>
        <w:spacing w:line="280" w:lineRule="auto"/>
        <w:rPr>
          <w:rStyle w:val="Hervorhebung"/>
          <w:b w:val="0"/>
          <w:lang w:val="ru-RU"/>
        </w:rPr>
      </w:pPr>
      <w:r w:rsidRPr="00C35561">
        <w:rPr>
          <w:rStyle w:val="Hervorhebung"/>
          <w:b w:val="0"/>
          <w:lang w:val="ru-RU"/>
        </w:rPr>
        <w:t>За 6 дней мобильная установка KMA 220 прямо на месте обеспечила в аэропорту Кельн/Бонн около 11 000</w:t>
      </w:r>
      <w:r w:rsidR="00761EFB">
        <w:rPr>
          <w:rStyle w:val="Hervorhebung"/>
          <w:b w:val="0"/>
        </w:rPr>
        <w:t> </w:t>
      </w:r>
      <w:r w:rsidRPr="00C35561">
        <w:rPr>
          <w:rStyle w:val="Hervorhebung"/>
          <w:b w:val="0"/>
          <w:lang w:val="ru-RU"/>
        </w:rPr>
        <w:t>т переработанного строительного материала для укладки гидравлически стабилизированного основания на строительной площадке размером около 60</w:t>
      </w:r>
      <w:r w:rsidR="00761EFB">
        <w:rPr>
          <w:rStyle w:val="Hervorhebung"/>
          <w:b w:val="0"/>
        </w:rPr>
        <w:t> </w:t>
      </w:r>
      <w:r w:rsidRPr="00C35561">
        <w:rPr>
          <w:rStyle w:val="Hervorhebung"/>
          <w:b w:val="0"/>
          <w:lang w:val="ru-RU"/>
        </w:rPr>
        <w:t>м x 600</w:t>
      </w:r>
      <w:r w:rsidR="00761EFB">
        <w:rPr>
          <w:rStyle w:val="Hervorhebung"/>
          <w:b w:val="0"/>
        </w:rPr>
        <w:t> </w:t>
      </w:r>
      <w:r w:rsidRPr="00C35561">
        <w:rPr>
          <w:rStyle w:val="Hervorhebung"/>
          <w:b w:val="0"/>
          <w:lang w:val="ru-RU"/>
        </w:rPr>
        <w:t xml:space="preserve">м на территории рулежных дорожек. Если быть точным, сырьем для производства смеси служил добытый в регионе в рамках различных проектов асфальтогранулят и часть гидравлически стабилизированного основания с соседней строительной площадки в аэропорту. </w:t>
      </w:r>
    </w:p>
    <w:p w:rsidR="00C35561" w:rsidRPr="00C35561" w:rsidRDefault="00C35561" w:rsidP="00C35561">
      <w:pPr>
        <w:pStyle w:val="Text"/>
        <w:spacing w:line="280" w:lineRule="auto"/>
        <w:rPr>
          <w:rFonts w:ascii="MS Mincho" w:eastAsia="MS Mincho"/>
          <w:szCs w:val="24"/>
          <w:lang w:val="ru-RU"/>
        </w:rPr>
      </w:pPr>
      <w:r w:rsidRPr="00C35561">
        <w:rPr>
          <w:rStyle w:val="Hervorhebung"/>
          <w:b w:val="0"/>
          <w:lang w:val="ru-RU"/>
        </w:rPr>
        <w:lastRenderedPageBreak/>
        <w:t>Для достижения требуемых показателей прочности к имеющимся строительным материалам было добавлено 4,4</w:t>
      </w:r>
      <w:r w:rsidR="00761EFB">
        <w:rPr>
          <w:rStyle w:val="Hervorhebung"/>
          <w:b w:val="0"/>
        </w:rPr>
        <w:t> </w:t>
      </w:r>
      <w:r w:rsidRPr="00C35561">
        <w:rPr>
          <w:rStyle w:val="Hervorhebung"/>
          <w:b w:val="0"/>
          <w:lang w:val="ru-RU"/>
        </w:rPr>
        <w:t>% массовой доли портландцемента 32,5</w:t>
      </w:r>
      <w:r w:rsidR="00761EFB">
        <w:rPr>
          <w:rStyle w:val="Hervorhebung"/>
          <w:b w:val="0"/>
        </w:rPr>
        <w:t> </w:t>
      </w:r>
      <w:r w:rsidRPr="00C35561">
        <w:rPr>
          <w:rStyle w:val="Hervorhebung"/>
          <w:b w:val="0"/>
          <w:lang w:val="ru-RU"/>
        </w:rPr>
        <w:t>R и</w:t>
      </w:r>
      <w:r w:rsidRPr="00C35561">
        <w:rPr>
          <w:rStyle w:val="Hervorhebung"/>
          <w:rFonts w:ascii="MS Mincho" w:eastAsia="MS Mincho"/>
          <w:b w:val="0"/>
        </w:rPr>
        <w:t> </w:t>
      </w:r>
      <w:r w:rsidRPr="00C35561">
        <w:rPr>
          <w:rStyle w:val="Hervorhebung"/>
          <w:b w:val="0"/>
          <w:lang w:val="ru-RU"/>
        </w:rPr>
        <w:t>1,2</w:t>
      </w:r>
      <w:r w:rsidRPr="00C35561">
        <w:rPr>
          <w:rStyle w:val="Hervorhebung"/>
          <w:rFonts w:ascii="MS Mincho" w:eastAsia="MS Mincho"/>
          <w:b w:val="0"/>
        </w:rPr>
        <w:t> </w:t>
      </w:r>
      <w:r w:rsidRPr="00C35561">
        <w:rPr>
          <w:rStyle w:val="Hervorhebung"/>
          <w:b w:val="0"/>
          <w:lang w:val="ru-RU"/>
        </w:rPr>
        <w:t>% массовой доли воды. В целом для обслуживания установки циркулировали 6 грузовых автомобилей, которые доставляли строительные материалы, а затем отвозили готовую смесь непосредственно от KMA</w:t>
      </w:r>
      <w:r w:rsidR="00761EFB">
        <w:rPr>
          <w:rStyle w:val="Hervorhebung"/>
          <w:b w:val="0"/>
        </w:rPr>
        <w:t> </w:t>
      </w:r>
      <w:r w:rsidRPr="00C35561">
        <w:rPr>
          <w:rStyle w:val="Hervorhebung"/>
          <w:b w:val="0"/>
          <w:lang w:val="ru-RU"/>
        </w:rPr>
        <w:t>220 на строительную площадку на удалении ок. 400</w:t>
      </w:r>
      <w:r w:rsidR="00761EFB">
        <w:rPr>
          <w:rStyle w:val="Hervorhebung"/>
          <w:b w:val="0"/>
        </w:rPr>
        <w:t> </w:t>
      </w:r>
      <w:r w:rsidRPr="00C35561">
        <w:rPr>
          <w:rStyle w:val="Hervorhebung"/>
          <w:b w:val="0"/>
          <w:lang w:val="ru-RU"/>
        </w:rPr>
        <w:t>м.</w:t>
      </w:r>
    </w:p>
    <w:p w:rsidR="00C35561" w:rsidRPr="00C35561" w:rsidRDefault="00C35561" w:rsidP="00C35561">
      <w:pPr>
        <w:pStyle w:val="Text"/>
        <w:spacing w:line="276" w:lineRule="auto"/>
        <w:rPr>
          <w:rStyle w:val="Hervorhebung"/>
          <w:b w:val="0"/>
          <w:lang w:val="ru-RU"/>
        </w:rPr>
      </w:pPr>
    </w:p>
    <w:p w:rsidR="00C35561" w:rsidRPr="00C35561" w:rsidRDefault="00C35561" w:rsidP="00C35561">
      <w:pPr>
        <w:pStyle w:val="Text"/>
        <w:spacing w:line="280" w:lineRule="auto"/>
        <w:rPr>
          <w:rFonts w:ascii="MS Mincho" w:eastAsia="MS Mincho"/>
          <w:szCs w:val="24"/>
          <w:lang w:val="ru-RU"/>
        </w:rPr>
      </w:pPr>
      <w:r w:rsidRPr="00C35561">
        <w:rPr>
          <w:rStyle w:val="Hervorhebung"/>
          <w:b w:val="0"/>
          <w:lang w:val="ru-RU"/>
        </w:rPr>
        <w:t>Соблюдение рецептуры в установке KMA 220 обеспечивает проверенная технология взвешивания и регулирования. Минеральное сырье непрерывно подается на отборочный конвейер через весы на ленте конвейера. Требуемое количество воды и вяжущих определяется в соответствии с весом и рецептурой при помощи микропроцессорной системы управления, подается насосом и точно дозируется и подается при помощи расходомера. Подача осуществляется непосредственно на двухвальный смеситель принудительного действия, где</w:t>
      </w:r>
      <w:r w:rsidRPr="00C35561">
        <w:rPr>
          <w:rStyle w:val="Hervorhebung"/>
          <w:rFonts w:ascii="MS Mincho" w:eastAsia="MS Mincho"/>
          <w:b w:val="0"/>
        </w:rPr>
        <w:t> </w:t>
      </w:r>
      <w:r w:rsidRPr="00C35561">
        <w:rPr>
          <w:rStyle w:val="Hervorhebung"/>
          <w:b w:val="0"/>
          <w:lang w:val="ru-RU"/>
        </w:rPr>
        <w:t>перемешивающие лопасти из сплава с высокой износоустойчивостью тщательно перемешивают компоненты. Результат говорит сам за себя: даже после более 3 500</w:t>
      </w:r>
      <w:r w:rsidR="00761EFB">
        <w:rPr>
          <w:rStyle w:val="Hervorhebung"/>
          <w:b w:val="0"/>
        </w:rPr>
        <w:t> </w:t>
      </w:r>
      <w:r w:rsidRPr="00C35561">
        <w:rPr>
          <w:rStyle w:val="Hervorhebung"/>
          <w:b w:val="0"/>
          <w:lang w:val="ru-RU"/>
        </w:rPr>
        <w:t>рабочих часов KMA 220 смешивает строительные материалы в</w:t>
      </w:r>
      <w:r w:rsidRPr="00C35561">
        <w:rPr>
          <w:rStyle w:val="Hervorhebung"/>
          <w:rFonts w:ascii="MS Mincho" w:eastAsia="MS Mincho"/>
          <w:b w:val="0"/>
        </w:rPr>
        <w:t> </w:t>
      </w:r>
      <w:r w:rsidRPr="00C35561">
        <w:rPr>
          <w:rStyle w:val="Hervorhebung"/>
          <w:b w:val="0"/>
          <w:lang w:val="ru-RU"/>
        </w:rPr>
        <w:t>соответствии с параметрами, выданными в результате проверки материалов на пригодность.</w:t>
      </w:r>
    </w:p>
    <w:p w:rsidR="00C35561" w:rsidRPr="00C35561" w:rsidRDefault="00C35561" w:rsidP="00C35561">
      <w:pPr>
        <w:pStyle w:val="Text"/>
        <w:spacing w:line="276" w:lineRule="auto"/>
        <w:rPr>
          <w:rStyle w:val="Hervorhebung"/>
          <w:b w:val="0"/>
          <w:lang w:val="ru-RU"/>
        </w:rPr>
      </w:pPr>
    </w:p>
    <w:p w:rsidR="00C35561" w:rsidRPr="00761EFB" w:rsidRDefault="00C35561" w:rsidP="00C35561">
      <w:pPr>
        <w:pStyle w:val="Text"/>
        <w:spacing w:line="280" w:lineRule="auto"/>
        <w:rPr>
          <w:rStyle w:val="Hervorhebung"/>
          <w:rFonts w:ascii="MS Mincho" w:eastAsia="MS Mincho"/>
          <w:lang w:val="ru-RU"/>
        </w:rPr>
      </w:pPr>
      <w:r w:rsidRPr="00761EFB">
        <w:rPr>
          <w:rStyle w:val="Hervorhebung"/>
          <w:lang w:val="ru-RU"/>
        </w:rPr>
        <w:t>Экономный долгожитель</w:t>
      </w:r>
    </w:p>
    <w:p w:rsidR="00C35561" w:rsidRPr="00C35561" w:rsidRDefault="00C35561" w:rsidP="00C35561">
      <w:pPr>
        <w:pStyle w:val="Text"/>
        <w:spacing w:line="280" w:lineRule="auto"/>
        <w:rPr>
          <w:rFonts w:ascii="MS Mincho" w:eastAsia="MS Mincho"/>
          <w:szCs w:val="24"/>
          <w:lang w:val="ru-RU"/>
        </w:rPr>
      </w:pPr>
      <w:r w:rsidRPr="00C35561">
        <w:rPr>
          <w:rStyle w:val="Hervorhebung"/>
          <w:b w:val="0"/>
          <w:lang w:val="ru-RU"/>
        </w:rPr>
        <w:t>Смеситель, как и все другие компоненты KMA 220, имеет гидравлический привод. Для привода гидравлических насосов используется мощный дизельный двигатель на 129</w:t>
      </w:r>
      <w:r w:rsidR="00761EFB">
        <w:rPr>
          <w:rStyle w:val="Hervorhebung"/>
          <w:b w:val="0"/>
        </w:rPr>
        <w:t> </w:t>
      </w:r>
      <w:r w:rsidRPr="00C35561">
        <w:rPr>
          <w:rStyle w:val="Hervorhebung"/>
          <w:b w:val="0"/>
          <w:lang w:val="ru-RU"/>
        </w:rPr>
        <w:t>кВт (176</w:t>
      </w:r>
      <w:r w:rsidR="00761EFB">
        <w:rPr>
          <w:rStyle w:val="Hervorhebung"/>
          <w:b w:val="0"/>
        </w:rPr>
        <w:t> </w:t>
      </w:r>
      <w:r w:rsidRPr="00C35561">
        <w:rPr>
          <w:rStyle w:val="Hervorhebung"/>
          <w:b w:val="0"/>
          <w:lang w:val="ru-RU"/>
        </w:rPr>
        <w:t>л.с.). При этом агрегат весьма экономно расходует</w:t>
      </w:r>
      <w:r w:rsidRPr="00C35561">
        <w:rPr>
          <w:rStyle w:val="Hervorhebung"/>
          <w:rFonts w:ascii="MS Mincho" w:eastAsia="MS Mincho"/>
          <w:b w:val="0"/>
        </w:rPr>
        <w:t> </w:t>
      </w:r>
      <w:r w:rsidRPr="00C35561">
        <w:rPr>
          <w:rStyle w:val="Hervorhebung"/>
          <w:b w:val="0"/>
          <w:lang w:val="ru-RU"/>
        </w:rPr>
        <w:t>энергию: «На одном баке топлива я могу готовить смесь в течение 10</w:t>
      </w:r>
      <w:r w:rsidRPr="00C35561">
        <w:rPr>
          <w:rStyle w:val="Hervorhebung"/>
          <w:rFonts w:ascii="MS Mincho" w:eastAsia="MS Mincho"/>
          <w:b w:val="0"/>
        </w:rPr>
        <w:t> </w:t>
      </w:r>
      <w:r w:rsidRPr="00C35561">
        <w:rPr>
          <w:rStyle w:val="Hervorhebung"/>
          <w:b w:val="0"/>
          <w:lang w:val="ru-RU"/>
        </w:rPr>
        <w:t>– 15</w:t>
      </w:r>
      <w:r w:rsidR="00761EFB">
        <w:rPr>
          <w:rStyle w:val="Hervorhebung"/>
          <w:b w:val="0"/>
        </w:rPr>
        <w:t> </w:t>
      </w:r>
      <w:r w:rsidRPr="00C35561">
        <w:rPr>
          <w:rStyle w:val="Hervorhebung"/>
          <w:b w:val="0"/>
          <w:lang w:val="ru-RU"/>
        </w:rPr>
        <w:t xml:space="preserve">часов», – сообщил оператор Гоголь. Размеры водяного бака тоже радуют: вместительность 4 500 л позволяет надежно обеспечивать подачу воды, даже во время смены автоцистерн. </w:t>
      </w:r>
    </w:p>
    <w:p w:rsidR="00C35561" w:rsidRPr="00C35561" w:rsidRDefault="00C35561" w:rsidP="00C35561">
      <w:pPr>
        <w:pStyle w:val="Text"/>
        <w:rPr>
          <w:rStyle w:val="Hervorhebung"/>
          <w:b w:val="0"/>
          <w:lang w:val="ru-RU"/>
        </w:rPr>
      </w:pPr>
    </w:p>
    <w:p w:rsidR="00C35561" w:rsidRPr="00761EFB" w:rsidRDefault="00C35561" w:rsidP="00C35561">
      <w:pPr>
        <w:pStyle w:val="Text"/>
        <w:rPr>
          <w:rStyle w:val="Hervorhebung"/>
          <w:rFonts w:ascii="MS Mincho" w:eastAsia="MS Mincho"/>
          <w:lang w:val="ru-RU"/>
        </w:rPr>
      </w:pPr>
      <w:r w:rsidRPr="00761EFB">
        <w:rPr>
          <w:rStyle w:val="Hervorhebung"/>
          <w:lang w:val="ru-RU"/>
        </w:rPr>
        <w:t>Уплотнение грунтовым катком Hamm</w:t>
      </w:r>
    </w:p>
    <w:p w:rsidR="00C35561" w:rsidRPr="00C35561" w:rsidRDefault="00C35561" w:rsidP="00C35561">
      <w:pPr>
        <w:pStyle w:val="Text"/>
        <w:spacing w:line="280" w:lineRule="auto"/>
        <w:rPr>
          <w:rFonts w:ascii="MS Mincho" w:eastAsia="MS Mincho"/>
          <w:szCs w:val="24"/>
          <w:lang w:val="ru-RU"/>
        </w:rPr>
      </w:pPr>
      <w:r w:rsidRPr="00C35561">
        <w:rPr>
          <w:rStyle w:val="Hervorhebung"/>
          <w:b w:val="0"/>
          <w:lang w:val="ru-RU"/>
        </w:rPr>
        <w:t>Благодаря продуманным размерам и вместительности баков подготовка гидравлически стабилизированного основания в рамках проектных работ в</w:t>
      </w:r>
      <w:r w:rsidRPr="00C35561">
        <w:rPr>
          <w:rStyle w:val="Hervorhebung"/>
          <w:rFonts w:ascii="MS Mincho" w:eastAsia="MS Mincho"/>
          <w:b w:val="0"/>
        </w:rPr>
        <w:t> </w:t>
      </w:r>
      <w:r w:rsidRPr="00C35561">
        <w:rPr>
          <w:rStyle w:val="Hervorhebung"/>
          <w:b w:val="0"/>
          <w:lang w:val="ru-RU"/>
        </w:rPr>
        <w:t xml:space="preserve">аэропорту Кельн/Бонн протекала бесперебойно. </w:t>
      </w:r>
      <w:r w:rsidR="000D6529">
        <w:rPr>
          <w:lang w:val="ru-RU"/>
        </w:rPr>
        <w:t xml:space="preserve">Это подтверждает и магистр технических наук Дэвид Роуз, прораб главного подрядчика </w:t>
      </w:r>
      <w:r w:rsidR="000D6529">
        <w:rPr>
          <w:lang w:val="ru-RU"/>
        </w:rPr>
        <w:noBreakHyphen/>
        <w:t xml:space="preserve"> компании Heinz Schnorpfeil Bau GmbH: «Наше строительное предприятие с удовольствием пользуется преимуществами, которые дает метод «смешивания на месте» на установке для приготовления холодной смеси Wirtgen. Установка надежно соблюдает рецептуру и производит требуемое количество в запланированные сроки».</w:t>
      </w:r>
      <w:r w:rsidR="000D6529" w:rsidRPr="000D6529">
        <w:rPr>
          <w:lang w:val="ru-RU"/>
        </w:rPr>
        <w:t xml:space="preserve"> </w:t>
      </w:r>
      <w:r w:rsidRPr="00C35561">
        <w:rPr>
          <w:rStyle w:val="Hervorhebung"/>
          <w:b w:val="0"/>
          <w:lang w:val="ru-RU"/>
        </w:rPr>
        <w:t>KMA 220 непрерывно производила строительный материал для гидравлически связанного основания из переработанного материала, который грейдеры распределяли по строительной площадке. Уплотнением занимался грунтовой каток Hamm для земляных работ – H</w:t>
      </w:r>
      <w:r w:rsidR="00761EFB">
        <w:rPr>
          <w:rStyle w:val="Hervorhebung"/>
          <w:b w:val="0"/>
        </w:rPr>
        <w:t> </w:t>
      </w:r>
      <w:r w:rsidRPr="00C35561">
        <w:rPr>
          <w:rStyle w:val="Hervorhebung"/>
          <w:b w:val="0"/>
          <w:lang w:val="ru-RU"/>
        </w:rPr>
        <w:t xml:space="preserve">16i. </w:t>
      </w:r>
    </w:p>
    <w:p w:rsidR="00C35561" w:rsidRPr="00C35561" w:rsidRDefault="00C35561" w:rsidP="00C35561">
      <w:pPr>
        <w:pStyle w:val="Text"/>
        <w:spacing w:line="276" w:lineRule="auto"/>
        <w:rPr>
          <w:rStyle w:val="Hervorhebung"/>
          <w:b w:val="0"/>
          <w:lang w:val="ru-RU"/>
        </w:rPr>
      </w:pPr>
    </w:p>
    <w:p w:rsidR="00C35561" w:rsidRPr="00C35561" w:rsidRDefault="00C35561" w:rsidP="00C35561">
      <w:pPr>
        <w:pStyle w:val="Text"/>
        <w:spacing w:line="280" w:lineRule="auto"/>
        <w:rPr>
          <w:rFonts w:ascii="MS Mincho" w:eastAsia="MS Mincho"/>
          <w:szCs w:val="24"/>
          <w:lang w:val="ru-RU"/>
        </w:rPr>
      </w:pPr>
      <w:r w:rsidRPr="00C35561">
        <w:rPr>
          <w:rStyle w:val="Hervorhebung"/>
          <w:b w:val="0"/>
          <w:lang w:val="ru-RU"/>
        </w:rPr>
        <w:lastRenderedPageBreak/>
        <w:t>Сразу по окончании укладки гидравлически стабилизированного основания асфальтоукладчик Vögele вместе с одним асфальтовым катком Hamm уложили поверх основания верхний слой толщиной 30</w:t>
      </w:r>
      <w:r w:rsidR="00761EFB">
        <w:rPr>
          <w:rStyle w:val="Hervorhebung"/>
          <w:b w:val="0"/>
        </w:rPr>
        <w:t> </w:t>
      </w:r>
      <w:r w:rsidRPr="00C35561">
        <w:rPr>
          <w:rStyle w:val="Hervorhebung"/>
          <w:b w:val="0"/>
          <w:lang w:val="ru-RU"/>
        </w:rPr>
        <w:t xml:space="preserve">см. </w:t>
      </w:r>
    </w:p>
    <w:p w:rsidR="00C35561" w:rsidRPr="00C35561" w:rsidRDefault="00C35561" w:rsidP="00C35561">
      <w:pPr>
        <w:pStyle w:val="Text"/>
        <w:spacing w:line="276" w:lineRule="auto"/>
        <w:rPr>
          <w:rStyle w:val="Hervorhebung"/>
          <w:b w:val="0"/>
          <w:lang w:val="ru-RU"/>
        </w:rPr>
      </w:pPr>
    </w:p>
    <w:p w:rsidR="00C35561" w:rsidRPr="000D6529" w:rsidRDefault="00C35561" w:rsidP="00C35561">
      <w:pPr>
        <w:pStyle w:val="Text"/>
        <w:spacing w:line="280" w:lineRule="auto"/>
        <w:rPr>
          <w:rStyle w:val="Hervorhebung"/>
          <w:b w:val="0"/>
          <w:lang w:val="ru-RU"/>
        </w:rPr>
      </w:pPr>
      <w:r w:rsidRPr="00C35561">
        <w:rPr>
          <w:rStyle w:val="Hervorhebung"/>
          <w:b w:val="0"/>
          <w:lang w:val="ru-RU"/>
        </w:rPr>
        <w:t>К тому времени Фолькмар Гоголь уже подготовил KMA 220 к отправке на следующую строительную площадку в распложенном прибл. в 150</w:t>
      </w:r>
      <w:r w:rsidR="00761EFB">
        <w:rPr>
          <w:rStyle w:val="Hervorhebung"/>
          <w:b w:val="0"/>
        </w:rPr>
        <w:t> </w:t>
      </w:r>
      <w:r w:rsidRPr="00C35561">
        <w:rPr>
          <w:rStyle w:val="Hervorhebung"/>
          <w:b w:val="0"/>
          <w:lang w:val="ru-RU"/>
        </w:rPr>
        <w:t>км отсюда Хунсрюке. Там за следующие 2</w:t>
      </w:r>
      <w:r w:rsidR="00761EFB">
        <w:rPr>
          <w:rStyle w:val="Hervorhebung"/>
          <w:b w:val="0"/>
        </w:rPr>
        <w:t> </w:t>
      </w:r>
      <w:r w:rsidRPr="00C35561">
        <w:rPr>
          <w:rStyle w:val="Hervorhebung"/>
          <w:b w:val="0"/>
          <w:lang w:val="ru-RU"/>
        </w:rPr>
        <w:t>недели необходимо было переработать около 20 000</w:t>
      </w:r>
      <w:r w:rsidR="00761EFB">
        <w:rPr>
          <w:rStyle w:val="Hervorhebung"/>
          <w:b w:val="0"/>
        </w:rPr>
        <w:t> </w:t>
      </w:r>
      <w:r w:rsidRPr="00C35561">
        <w:rPr>
          <w:rStyle w:val="Hervorhebung"/>
          <w:b w:val="0"/>
          <w:lang w:val="ru-RU"/>
        </w:rPr>
        <w:t>т загрязненного смолой снятого материала, чтобы экономично использовать его при ресайклинге и восстановлении шоссе для укладки верхней</w:t>
      </w:r>
      <w:r w:rsidRPr="00C35561">
        <w:rPr>
          <w:rStyle w:val="Hervorhebung"/>
          <w:rFonts w:ascii="MS Mincho" w:eastAsia="MS Mincho"/>
          <w:b w:val="0"/>
        </w:rPr>
        <w:t> </w:t>
      </w:r>
      <w:r w:rsidRPr="00C35561">
        <w:rPr>
          <w:rStyle w:val="Hervorhebung"/>
          <w:b w:val="0"/>
          <w:lang w:val="ru-RU"/>
        </w:rPr>
        <w:t>части.</w:t>
      </w:r>
    </w:p>
    <w:p w:rsidR="00761EFB" w:rsidRPr="000D6529" w:rsidRDefault="00761EFB" w:rsidP="00C35561">
      <w:pPr>
        <w:pStyle w:val="Text"/>
        <w:spacing w:line="280" w:lineRule="auto"/>
        <w:rPr>
          <w:rStyle w:val="Hervorhebung"/>
          <w:b w:val="0"/>
          <w:lang w:val="ru-RU"/>
        </w:rPr>
      </w:pPr>
    </w:p>
    <w:p w:rsidR="00761EFB" w:rsidRPr="000D6529" w:rsidRDefault="00761EFB" w:rsidP="00C35561">
      <w:pPr>
        <w:pStyle w:val="Text"/>
        <w:spacing w:line="280" w:lineRule="auto"/>
        <w:rPr>
          <w:rStyle w:val="Hervorhebung"/>
          <w:b w:val="0"/>
          <w:lang w:val="ru-RU"/>
        </w:rPr>
      </w:pPr>
    </w:p>
    <w:p w:rsidR="00761EFB" w:rsidRPr="000D6529" w:rsidRDefault="00761EFB" w:rsidP="00C35561">
      <w:pPr>
        <w:pStyle w:val="Text"/>
        <w:spacing w:line="280" w:lineRule="auto"/>
        <w:rPr>
          <w:rFonts w:ascii="MS Mincho" w:eastAsia="MS Mincho"/>
          <w:szCs w:val="24"/>
          <w:lang w:val="ru-RU"/>
        </w:rPr>
      </w:pPr>
    </w:p>
    <w:p w:rsidR="00DD4FEC" w:rsidRPr="006556F5" w:rsidRDefault="00DD4FEC" w:rsidP="00DD4FEC">
      <w:pPr>
        <w:pStyle w:val="HeadlineFotos"/>
        <w:spacing w:line="280" w:lineRule="auto"/>
        <w:rPr>
          <w:rFonts w:ascii="Calibri" w:hAnsi="Calibri"/>
          <w:szCs w:val="24"/>
          <w:lang w:val="uk-UA"/>
        </w:rPr>
      </w:pPr>
      <w:r w:rsidRPr="006556F5">
        <w:rPr>
          <w:szCs w:val="24"/>
          <w:lang w:val="ru-RU"/>
        </w:rPr>
        <w:t>Фотографии</w:t>
      </w:r>
      <w:r w:rsidRPr="00DB1D81">
        <w:rPr>
          <w:szCs w:val="24"/>
        </w:rPr>
        <w:t>:</w:t>
      </w:r>
      <w:r w:rsidRPr="006556F5">
        <w:rPr>
          <w:szCs w:val="24"/>
        </w:rPr>
        <w:t xml:space="preserve"> </w:t>
      </w:r>
    </w:p>
    <w:tbl>
      <w:tblPr>
        <w:tblW w:w="0" w:type="auto"/>
        <w:tblCellSpacing w:w="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5"/>
        <w:gridCol w:w="5045"/>
      </w:tblGrid>
      <w:tr w:rsidR="00DD4FEC" w:rsidRPr="00B202FE" w:rsidTr="008C6D65">
        <w:trPr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D4FEC" w:rsidRPr="006556F5" w:rsidRDefault="00DD4FEC" w:rsidP="008C6D65">
            <w:pPr>
              <w:rPr>
                <w:szCs w:val="24"/>
                <w:lang w:val="uk-UA"/>
              </w:rPr>
            </w:pPr>
            <w:r>
              <w:rPr>
                <w:noProof/>
                <w:szCs w:val="24"/>
                <w:lang w:eastAsia="de-DE"/>
              </w:rPr>
              <w:drawing>
                <wp:inline distT="0" distB="0" distL="0" distR="0" wp14:anchorId="767BE418" wp14:editId="09EA620F">
                  <wp:extent cx="2666470" cy="1779905"/>
                  <wp:effectExtent l="0" t="0" r="635" b="0"/>
                  <wp:docPr id="15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6470" cy="1779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DD4FEC" w:rsidRPr="006556F5" w:rsidRDefault="00DD4FEC" w:rsidP="008C6D65">
            <w:pPr>
              <w:pStyle w:val="berschrift3"/>
              <w:rPr>
                <w:lang w:val="ru-RU"/>
              </w:rPr>
            </w:pPr>
            <w:r w:rsidRPr="006556F5">
              <w:rPr>
                <w:lang w:val="ru-RU"/>
              </w:rPr>
              <w:t>W_photo_KMA220_00517</w:t>
            </w:r>
          </w:p>
          <w:p w:rsidR="00DD4FEC" w:rsidRPr="006556F5" w:rsidRDefault="00DD4FEC" w:rsidP="008C6D65">
            <w:pPr>
              <w:pStyle w:val="Text"/>
              <w:jc w:val="left"/>
              <w:rPr>
                <w:rFonts w:ascii="Calibri" w:hAnsi="Calibri"/>
                <w:szCs w:val="24"/>
                <w:lang w:val="uk-UA"/>
              </w:rPr>
            </w:pPr>
            <w:r w:rsidRPr="006556F5">
              <w:rPr>
                <w:sz w:val="20"/>
                <w:szCs w:val="24"/>
                <w:lang w:val="ru-RU"/>
              </w:rPr>
              <w:t>Мобильная установка KMA 220 Wirtgen способна принимать в просторный разделенный дозатор два различных вида минеральных материалов. На строительной площадке в аэропорту Кельн/Бонн установка работала всего с одним видом минеральной смеси.</w:t>
            </w:r>
          </w:p>
        </w:tc>
      </w:tr>
    </w:tbl>
    <w:p w:rsidR="00DD4FEC" w:rsidRPr="006556F5" w:rsidRDefault="00DD4FEC" w:rsidP="00DD4FEC">
      <w:pPr>
        <w:pStyle w:val="Text"/>
        <w:rPr>
          <w:szCs w:val="24"/>
          <w:lang w:val="ru-RU"/>
        </w:rPr>
      </w:pPr>
    </w:p>
    <w:tbl>
      <w:tblPr>
        <w:tblW w:w="0" w:type="auto"/>
        <w:tblCellSpacing w:w="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5"/>
        <w:gridCol w:w="5045"/>
      </w:tblGrid>
      <w:tr w:rsidR="00DD4FEC" w:rsidRPr="00B202FE" w:rsidTr="008C6D65">
        <w:trPr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D4FEC" w:rsidRPr="006556F5" w:rsidRDefault="00DD4FEC" w:rsidP="008C6D65">
            <w:pPr>
              <w:rPr>
                <w:szCs w:val="24"/>
                <w:lang w:val="uk-UA"/>
              </w:rPr>
            </w:pPr>
            <w:r>
              <w:rPr>
                <w:noProof/>
                <w:szCs w:val="24"/>
                <w:lang w:eastAsia="de-DE"/>
              </w:rPr>
              <w:drawing>
                <wp:inline distT="0" distB="0" distL="0" distR="0" wp14:anchorId="63B8BB27" wp14:editId="40F0A49B">
                  <wp:extent cx="2645092" cy="1763395"/>
                  <wp:effectExtent l="0" t="0" r="3175" b="8255"/>
                  <wp:docPr id="14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5092" cy="1763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DD4FEC" w:rsidRPr="006556F5" w:rsidRDefault="00DD4FEC" w:rsidP="008C6D65">
            <w:pPr>
              <w:pStyle w:val="berschrift3"/>
              <w:rPr>
                <w:lang w:val="ru-RU"/>
              </w:rPr>
            </w:pPr>
            <w:r w:rsidRPr="006556F5">
              <w:rPr>
                <w:lang w:val="ru-RU"/>
              </w:rPr>
              <w:t>W_photo_KMA220_00507</w:t>
            </w:r>
          </w:p>
          <w:p w:rsidR="00DD4FEC" w:rsidRPr="006556F5" w:rsidRDefault="00DD4FEC" w:rsidP="00761EFB">
            <w:pPr>
              <w:pStyle w:val="Text"/>
              <w:rPr>
                <w:rFonts w:ascii="Calibri" w:hAnsi="Calibri"/>
                <w:szCs w:val="24"/>
                <w:lang w:val="uk-UA"/>
              </w:rPr>
            </w:pPr>
            <w:r w:rsidRPr="006556F5">
              <w:rPr>
                <w:sz w:val="20"/>
                <w:szCs w:val="24"/>
                <w:lang w:val="ru-RU"/>
              </w:rPr>
              <w:t>На наглядной панели управления в кабине оператор видит текущую производитель</w:t>
            </w:r>
            <w:r w:rsidRPr="006556F5">
              <w:rPr>
                <w:rFonts w:ascii="Calibri" w:hAnsi="Calibri"/>
                <w:sz w:val="20"/>
                <w:szCs w:val="24"/>
                <w:lang w:val="ru-RU"/>
              </w:rPr>
              <w:softHyphen/>
            </w:r>
            <w:r w:rsidRPr="006556F5">
              <w:rPr>
                <w:sz w:val="20"/>
                <w:szCs w:val="24"/>
                <w:lang w:val="ru-RU"/>
              </w:rPr>
              <w:t>ность смешивания – в данном случае она составила 235</w:t>
            </w:r>
            <w:r w:rsidR="00761EFB">
              <w:rPr>
                <w:sz w:val="20"/>
                <w:szCs w:val="24"/>
              </w:rPr>
              <w:t> </w:t>
            </w:r>
            <w:r w:rsidRPr="006556F5">
              <w:rPr>
                <w:sz w:val="20"/>
                <w:szCs w:val="24"/>
                <w:lang w:val="ru-RU"/>
              </w:rPr>
              <w:t>т/ч. При этом типичная дневная выработка 2 000</w:t>
            </w:r>
            <w:r w:rsidR="00761EFB">
              <w:rPr>
                <w:sz w:val="20"/>
                <w:szCs w:val="24"/>
              </w:rPr>
              <w:t> </w:t>
            </w:r>
            <w:r w:rsidRPr="006556F5">
              <w:rPr>
                <w:sz w:val="20"/>
                <w:szCs w:val="24"/>
                <w:lang w:val="ru-RU"/>
              </w:rPr>
              <w:t>т за 10</w:t>
            </w:r>
            <w:r w:rsidR="00761EFB">
              <w:rPr>
                <w:sz w:val="20"/>
                <w:szCs w:val="24"/>
              </w:rPr>
              <w:t> </w:t>
            </w:r>
            <w:r w:rsidRPr="006556F5">
              <w:rPr>
                <w:sz w:val="20"/>
                <w:szCs w:val="24"/>
                <w:lang w:val="ru-RU"/>
              </w:rPr>
              <w:t>часов не является проблемой.</w:t>
            </w:r>
          </w:p>
        </w:tc>
      </w:tr>
    </w:tbl>
    <w:p w:rsidR="001F5118" w:rsidRDefault="001F5118" w:rsidP="00D166AC">
      <w:pPr>
        <w:pStyle w:val="Text"/>
      </w:pPr>
    </w:p>
    <w:p w:rsidR="001F5118" w:rsidRDefault="001F5118" w:rsidP="001F5118">
      <w:pPr>
        <w:pStyle w:val="Text"/>
      </w:pPr>
      <w:r>
        <w:br w:type="page"/>
      </w:r>
    </w:p>
    <w:p w:rsidR="001F5118" w:rsidRPr="006556F5" w:rsidRDefault="001F5118" w:rsidP="001F5118">
      <w:pPr>
        <w:pStyle w:val="HeadlineFotos"/>
        <w:spacing w:line="280" w:lineRule="auto"/>
        <w:rPr>
          <w:rFonts w:ascii="Calibri" w:hAnsi="Calibri"/>
          <w:szCs w:val="24"/>
          <w:lang w:val="uk-UA"/>
        </w:rPr>
      </w:pPr>
      <w:bookmarkStart w:id="0" w:name="_GoBack"/>
      <w:bookmarkEnd w:id="0"/>
      <w:r w:rsidRPr="006556F5">
        <w:rPr>
          <w:szCs w:val="24"/>
          <w:lang w:val="ru-RU"/>
        </w:rPr>
        <w:lastRenderedPageBreak/>
        <w:t>Фотографии</w:t>
      </w:r>
      <w:r w:rsidRPr="00DB1D81">
        <w:rPr>
          <w:szCs w:val="24"/>
        </w:rPr>
        <w:t>:</w:t>
      </w:r>
      <w:r w:rsidRPr="006556F5">
        <w:rPr>
          <w:szCs w:val="24"/>
        </w:rPr>
        <w:t xml:space="preserve"> </w:t>
      </w:r>
    </w:p>
    <w:p w:rsidR="001F5118" w:rsidRPr="001F5118" w:rsidRDefault="001F5118" w:rsidP="00D166AC">
      <w:pPr>
        <w:pStyle w:val="Text"/>
      </w:pPr>
    </w:p>
    <w:tbl>
      <w:tblPr>
        <w:tblW w:w="10090" w:type="dxa"/>
        <w:tblCellSpacing w:w="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5"/>
        <w:gridCol w:w="5045"/>
      </w:tblGrid>
      <w:tr w:rsidR="005139E1" w:rsidRPr="00B202FE" w:rsidTr="00761EFB">
        <w:trPr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5139E1" w:rsidRPr="006556F5" w:rsidRDefault="005139E1" w:rsidP="008C6D65">
            <w:pPr>
              <w:rPr>
                <w:szCs w:val="24"/>
                <w:lang w:val="uk-UA"/>
              </w:rPr>
            </w:pPr>
            <w:r>
              <w:rPr>
                <w:noProof/>
                <w:szCs w:val="24"/>
                <w:lang w:eastAsia="de-DE"/>
              </w:rPr>
              <w:drawing>
                <wp:inline distT="0" distB="0" distL="0" distR="0" wp14:anchorId="4E5642A2" wp14:editId="5E471C0A">
                  <wp:extent cx="2645092" cy="1763395"/>
                  <wp:effectExtent l="0" t="0" r="3175" b="8255"/>
                  <wp:docPr id="13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5092" cy="1763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5139E1" w:rsidRPr="006556F5" w:rsidRDefault="005139E1" w:rsidP="008C6D65">
            <w:pPr>
              <w:pStyle w:val="berschrift3"/>
              <w:rPr>
                <w:lang w:val="ru-RU"/>
              </w:rPr>
            </w:pPr>
            <w:r w:rsidRPr="006556F5">
              <w:rPr>
                <w:lang w:val="ru-RU"/>
              </w:rPr>
              <w:t>W_photo_KMA220_00511</w:t>
            </w:r>
          </w:p>
          <w:p w:rsidR="005139E1" w:rsidRPr="006556F5" w:rsidRDefault="005139E1" w:rsidP="008C6D65">
            <w:pPr>
              <w:pStyle w:val="Text"/>
              <w:jc w:val="left"/>
              <w:rPr>
                <w:rFonts w:ascii="Calibri" w:hAnsi="Calibri"/>
                <w:szCs w:val="24"/>
                <w:lang w:val="uk-UA"/>
              </w:rPr>
            </w:pPr>
            <w:r w:rsidRPr="006556F5">
              <w:rPr>
                <w:sz w:val="20"/>
                <w:szCs w:val="24"/>
                <w:lang w:val="ru-RU"/>
              </w:rPr>
              <w:t>Поворотный погрузочный конвейер мобильной установки Wirtgen для приготовления холодной смеси для ресайклинга KMA 220 позволяет полностью</w:t>
            </w:r>
            <w:r w:rsidRPr="006556F5">
              <w:rPr>
                <w:rFonts w:ascii="Calibri" w:hAnsi="Calibri"/>
                <w:sz w:val="20"/>
                <w:szCs w:val="24"/>
              </w:rPr>
              <w:t> </w:t>
            </w:r>
            <w:r w:rsidRPr="006556F5">
              <w:rPr>
                <w:sz w:val="20"/>
                <w:szCs w:val="24"/>
                <w:lang w:val="ru-RU"/>
              </w:rPr>
              <w:t>загрузить грузовой автомобиль и без задержек продолжить транспортировку – при этом установка работает на полную мощность.</w:t>
            </w:r>
          </w:p>
        </w:tc>
      </w:tr>
    </w:tbl>
    <w:p w:rsidR="00761EFB" w:rsidRDefault="00761EFB" w:rsidP="00761EFB">
      <w:pPr>
        <w:pStyle w:val="Text"/>
        <w:rPr>
          <w:lang w:val="ru-RU"/>
        </w:rPr>
      </w:pPr>
    </w:p>
    <w:tbl>
      <w:tblPr>
        <w:tblW w:w="10090" w:type="dxa"/>
        <w:tblCellSpacing w:w="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5"/>
        <w:gridCol w:w="5045"/>
      </w:tblGrid>
      <w:tr w:rsidR="005D1721" w:rsidRPr="00B202FE" w:rsidTr="005D1721">
        <w:trPr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5D1721" w:rsidRPr="00FC435F" w:rsidRDefault="005D1721" w:rsidP="008C6D65">
            <w:pPr>
              <w:rPr>
                <w:color w:val="FF0000"/>
                <w:szCs w:val="24"/>
                <w:lang w:val="uk-UA"/>
              </w:rPr>
            </w:pPr>
            <w:r w:rsidRPr="00FC435F">
              <w:rPr>
                <w:noProof/>
                <w:color w:val="FF0000"/>
                <w:szCs w:val="24"/>
                <w:lang w:eastAsia="de-DE"/>
              </w:rPr>
              <w:drawing>
                <wp:inline distT="0" distB="0" distL="0" distR="0" wp14:anchorId="3372F2E9" wp14:editId="5BDD9AC7">
                  <wp:extent cx="2643973" cy="1763395"/>
                  <wp:effectExtent l="0" t="0" r="4445" b="8255"/>
                  <wp:docPr id="16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3973" cy="1763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5D1721" w:rsidRPr="00FC435F" w:rsidRDefault="005D1721" w:rsidP="008C6D65">
            <w:pPr>
              <w:pStyle w:val="berschrift3"/>
              <w:rPr>
                <w:lang w:val="ru-RU"/>
              </w:rPr>
            </w:pPr>
            <w:r w:rsidRPr="00FC435F">
              <w:rPr>
                <w:lang w:val="ru-RU"/>
              </w:rPr>
              <w:t>W_photo_KMA220_00501</w:t>
            </w:r>
          </w:p>
          <w:p w:rsidR="005D1721" w:rsidRPr="00FC435F" w:rsidRDefault="005D1721" w:rsidP="00761EFB">
            <w:pPr>
              <w:pStyle w:val="Text"/>
              <w:jc w:val="left"/>
              <w:rPr>
                <w:rFonts w:ascii="Calibri" w:hAnsi="Calibri"/>
                <w:color w:val="FF0000"/>
                <w:szCs w:val="24"/>
                <w:lang w:val="uk-UA"/>
              </w:rPr>
            </w:pPr>
            <w:r w:rsidRPr="00FC435F">
              <w:rPr>
                <w:sz w:val="20"/>
                <w:szCs w:val="24"/>
                <w:lang w:val="ru-RU"/>
              </w:rPr>
              <w:t>KMA 220 Wirtgen в транспортировочном положении имеет в длину 14,71</w:t>
            </w:r>
            <w:r w:rsidR="00761EFB">
              <w:rPr>
                <w:sz w:val="20"/>
                <w:szCs w:val="24"/>
              </w:rPr>
              <w:t> </w:t>
            </w:r>
            <w:r w:rsidRPr="00FC435F">
              <w:rPr>
                <w:sz w:val="20"/>
                <w:szCs w:val="24"/>
                <w:lang w:val="ru-RU"/>
              </w:rPr>
              <w:t>м, включая</w:t>
            </w:r>
            <w:r w:rsidRPr="00FC435F">
              <w:rPr>
                <w:rFonts w:ascii="Calibri" w:hAnsi="Calibri"/>
                <w:sz w:val="20"/>
                <w:szCs w:val="24"/>
              </w:rPr>
              <w:t> </w:t>
            </w:r>
            <w:r w:rsidRPr="00FC435F">
              <w:rPr>
                <w:sz w:val="20"/>
                <w:szCs w:val="24"/>
                <w:lang w:val="ru-RU"/>
              </w:rPr>
              <w:t>кабину. Транспортировочная ширина составляет при этом всего 2,50</w:t>
            </w:r>
            <w:r w:rsidR="00761EFB">
              <w:rPr>
                <w:sz w:val="20"/>
                <w:szCs w:val="24"/>
              </w:rPr>
              <w:t> </w:t>
            </w:r>
            <w:r w:rsidRPr="00FC435F">
              <w:rPr>
                <w:sz w:val="20"/>
                <w:szCs w:val="24"/>
                <w:lang w:val="ru-RU"/>
              </w:rPr>
              <w:t>м, поскольку кабина для транспортировки сдвигается.</w:t>
            </w:r>
          </w:p>
        </w:tc>
      </w:tr>
    </w:tbl>
    <w:p w:rsidR="00C91873" w:rsidRPr="001F5118" w:rsidRDefault="00C91873" w:rsidP="00C91873">
      <w:pPr>
        <w:pStyle w:val="Text"/>
        <w:rPr>
          <w:szCs w:val="24"/>
        </w:rPr>
      </w:pPr>
    </w:p>
    <w:tbl>
      <w:tblPr>
        <w:tblW w:w="0" w:type="auto"/>
        <w:tblCellSpacing w:w="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5"/>
        <w:gridCol w:w="5045"/>
      </w:tblGrid>
      <w:tr w:rsidR="00884E25" w:rsidRPr="00B202FE" w:rsidTr="008C6D65">
        <w:trPr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884E25" w:rsidRPr="00FC435F" w:rsidRDefault="00884E25" w:rsidP="008C6D65">
            <w:pPr>
              <w:rPr>
                <w:color w:val="FF0000"/>
                <w:szCs w:val="24"/>
                <w:lang w:val="uk-UA"/>
              </w:rPr>
            </w:pPr>
            <w:r w:rsidRPr="00FC435F">
              <w:rPr>
                <w:noProof/>
                <w:color w:val="FF0000"/>
                <w:szCs w:val="24"/>
                <w:lang w:eastAsia="de-DE"/>
              </w:rPr>
              <w:drawing>
                <wp:inline distT="0" distB="0" distL="0" distR="0" wp14:anchorId="7F5D565C" wp14:editId="3AC707A0">
                  <wp:extent cx="2666470" cy="1779905"/>
                  <wp:effectExtent l="0" t="0" r="635" b="0"/>
                  <wp:docPr id="17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6470" cy="1779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884E25" w:rsidRPr="00FC435F" w:rsidRDefault="00884E25" w:rsidP="008C6D65">
            <w:pPr>
              <w:pStyle w:val="berschrift3"/>
              <w:rPr>
                <w:lang w:val="ru-RU"/>
              </w:rPr>
            </w:pPr>
            <w:r w:rsidRPr="00FC435F">
              <w:rPr>
                <w:lang w:val="ru-RU"/>
              </w:rPr>
              <w:t>H_photo_H16i_00003</w:t>
            </w:r>
          </w:p>
          <w:p w:rsidR="00884E25" w:rsidRPr="00FC435F" w:rsidRDefault="00884E25" w:rsidP="00761EFB">
            <w:pPr>
              <w:pStyle w:val="Text"/>
              <w:jc w:val="left"/>
              <w:rPr>
                <w:rFonts w:ascii="Calibri" w:hAnsi="Calibri"/>
                <w:color w:val="FF0000"/>
                <w:szCs w:val="24"/>
                <w:lang w:val="uk-UA"/>
              </w:rPr>
            </w:pPr>
            <w:r w:rsidRPr="00FC435F">
              <w:rPr>
                <w:sz w:val="20"/>
                <w:szCs w:val="24"/>
                <w:lang w:val="ru-RU"/>
              </w:rPr>
              <w:t>Уплотнение гидравлически стабилизированного основания в аэропорту Кельн/Бонн обеспечивал грунтовой каток Hamm H</w:t>
            </w:r>
            <w:r w:rsidR="00761EFB">
              <w:rPr>
                <w:sz w:val="20"/>
                <w:szCs w:val="24"/>
              </w:rPr>
              <w:t> </w:t>
            </w:r>
            <w:r w:rsidRPr="00FC435F">
              <w:rPr>
                <w:sz w:val="20"/>
                <w:szCs w:val="24"/>
                <w:lang w:val="ru-RU"/>
              </w:rPr>
              <w:t>16i.</w:t>
            </w:r>
          </w:p>
        </w:tc>
      </w:tr>
    </w:tbl>
    <w:p w:rsidR="00B202FE" w:rsidRPr="00B202FE" w:rsidRDefault="00B202FE" w:rsidP="00884E25">
      <w:pPr>
        <w:pStyle w:val="Text"/>
        <w:rPr>
          <w:color w:val="FF0000"/>
          <w:szCs w:val="24"/>
        </w:rPr>
      </w:pPr>
    </w:p>
    <w:p w:rsidR="001F5118" w:rsidRDefault="001F5118">
      <w:r>
        <w:br w:type="page"/>
      </w:r>
    </w:p>
    <w:p w:rsidR="001F5118" w:rsidRPr="006556F5" w:rsidRDefault="001F5118" w:rsidP="001F5118">
      <w:pPr>
        <w:pStyle w:val="HeadlineFotos"/>
        <w:spacing w:line="280" w:lineRule="auto"/>
        <w:rPr>
          <w:rFonts w:ascii="Calibri" w:hAnsi="Calibri"/>
          <w:szCs w:val="24"/>
          <w:lang w:val="uk-UA"/>
        </w:rPr>
      </w:pPr>
      <w:r w:rsidRPr="006556F5">
        <w:rPr>
          <w:szCs w:val="24"/>
          <w:lang w:val="ru-RU"/>
        </w:rPr>
        <w:lastRenderedPageBreak/>
        <w:t>Фотографии</w:t>
      </w:r>
      <w:r w:rsidRPr="00DB1D81">
        <w:rPr>
          <w:szCs w:val="24"/>
        </w:rPr>
        <w:t>:</w:t>
      </w:r>
      <w:r w:rsidRPr="006556F5">
        <w:rPr>
          <w:szCs w:val="24"/>
        </w:rPr>
        <w:t xml:space="preserve"> </w:t>
      </w:r>
    </w:p>
    <w:tbl>
      <w:tblPr>
        <w:tblW w:w="10090" w:type="dxa"/>
        <w:tblCellSpacing w:w="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5"/>
        <w:gridCol w:w="5045"/>
      </w:tblGrid>
      <w:tr w:rsidR="00884E25" w:rsidRPr="00B202FE" w:rsidTr="001F5118">
        <w:trPr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884E25" w:rsidRPr="006556F5" w:rsidRDefault="00884E25" w:rsidP="008C6D65">
            <w:pPr>
              <w:rPr>
                <w:szCs w:val="24"/>
                <w:lang w:val="uk-UA"/>
              </w:rPr>
            </w:pPr>
            <w:r>
              <w:rPr>
                <w:noProof/>
                <w:szCs w:val="24"/>
                <w:lang w:eastAsia="de-DE"/>
              </w:rPr>
              <w:drawing>
                <wp:inline distT="0" distB="0" distL="0" distR="0" wp14:anchorId="41E06C9A" wp14:editId="59B326DC">
                  <wp:extent cx="2666311" cy="1779905"/>
                  <wp:effectExtent l="0" t="0" r="1270" b="0"/>
                  <wp:docPr id="8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6311" cy="1779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884E25" w:rsidRPr="00B202FE" w:rsidRDefault="00884E25" w:rsidP="008C6D65">
            <w:pPr>
              <w:pStyle w:val="berschrift3"/>
              <w:rPr>
                <w:lang w:val="ru-RU"/>
              </w:rPr>
            </w:pPr>
            <w:r w:rsidRPr="00B202FE">
              <w:rPr>
                <w:lang w:val="ru-RU"/>
              </w:rPr>
              <w:t>W_photo_KMA220_00512</w:t>
            </w:r>
          </w:p>
          <w:p w:rsidR="00884E25" w:rsidRPr="00B202FE" w:rsidRDefault="00B202FE" w:rsidP="008C6D65">
            <w:pPr>
              <w:pStyle w:val="Text"/>
              <w:jc w:val="left"/>
              <w:rPr>
                <w:rFonts w:ascii="Calibri" w:hAnsi="Calibri"/>
                <w:sz w:val="20"/>
                <w:szCs w:val="20"/>
                <w:lang w:val="ru-RU"/>
              </w:rPr>
            </w:pPr>
            <w:r w:rsidRPr="00B202FE">
              <w:rPr>
                <w:sz w:val="20"/>
                <w:szCs w:val="20"/>
                <w:lang w:val="ru-RU"/>
              </w:rPr>
              <w:t>«Наше строительное предприятие с удовольствием пользуется преимуществами, которые дает метод «смешивания на месте» на установке для приготовления холодной смеси Wirtgen. Установка надежно соблюдает рецептуру и производит требуемое количество в запланированные сроки» подтверждает и магистр технических наук Дэвид Роуз, прораб главного подряд</w:t>
            </w:r>
            <w:r w:rsidR="001F5118">
              <w:rPr>
                <w:sz w:val="20"/>
                <w:szCs w:val="20"/>
              </w:rPr>
              <w:softHyphen/>
            </w:r>
            <w:r w:rsidRPr="00B202FE">
              <w:rPr>
                <w:sz w:val="20"/>
                <w:szCs w:val="20"/>
                <w:lang w:val="ru-RU"/>
              </w:rPr>
              <w:t xml:space="preserve">чика </w:t>
            </w:r>
            <w:r w:rsidRPr="00B202FE">
              <w:rPr>
                <w:sz w:val="20"/>
                <w:szCs w:val="20"/>
                <w:lang w:val="ru-RU"/>
              </w:rPr>
              <w:noBreakHyphen/>
              <w:t xml:space="preserve"> компании Heinz Schnorpfeil Bau GmbH</w:t>
            </w:r>
          </w:p>
        </w:tc>
      </w:tr>
    </w:tbl>
    <w:p w:rsidR="00C1785E" w:rsidRPr="000D6529" w:rsidRDefault="00C1785E" w:rsidP="00C1785E">
      <w:pPr>
        <w:pStyle w:val="Text"/>
        <w:rPr>
          <w:szCs w:val="24"/>
          <w:lang w:val="ru-RU"/>
        </w:rPr>
      </w:pPr>
    </w:p>
    <w:tbl>
      <w:tblPr>
        <w:tblW w:w="0" w:type="auto"/>
        <w:tblCellSpacing w:w="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75"/>
        <w:gridCol w:w="4833"/>
      </w:tblGrid>
      <w:tr w:rsidR="00884E25" w:rsidRPr="00B202FE" w:rsidTr="008C6D65">
        <w:trPr>
          <w:tblCellSpacing w:w="71" w:type="dxa"/>
        </w:trPr>
        <w:tc>
          <w:tcPr>
            <w:tcW w:w="4762" w:type="dxa"/>
            <w:tcBorders>
              <w:right w:val="single" w:sz="4" w:space="0" w:color="auto"/>
            </w:tcBorders>
          </w:tcPr>
          <w:p w:rsidR="00884E25" w:rsidRPr="006556F5" w:rsidRDefault="00884E25" w:rsidP="008C6D65">
            <w:pPr>
              <w:rPr>
                <w:szCs w:val="24"/>
                <w:lang w:val="uk-UA"/>
              </w:rPr>
            </w:pPr>
            <w:r>
              <w:rPr>
                <w:noProof/>
                <w:szCs w:val="24"/>
                <w:lang w:eastAsia="de-DE"/>
              </w:rPr>
              <w:drawing>
                <wp:inline distT="0" distB="0" distL="0" distR="0" wp14:anchorId="48E6BABC" wp14:editId="56969EF4">
                  <wp:extent cx="2645092" cy="1763395"/>
                  <wp:effectExtent l="0" t="0" r="3175" b="8255"/>
                  <wp:docPr id="4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5092" cy="1763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0" w:type="dxa"/>
          </w:tcPr>
          <w:p w:rsidR="00884E25" w:rsidRPr="006556F5" w:rsidRDefault="00884E25" w:rsidP="008C6D65">
            <w:pPr>
              <w:pStyle w:val="berschrift3"/>
              <w:rPr>
                <w:lang w:val="ru-RU"/>
              </w:rPr>
            </w:pPr>
            <w:r w:rsidRPr="006556F5">
              <w:rPr>
                <w:lang w:val="ru-RU"/>
              </w:rPr>
              <w:t>W_photo_KMA220_00510</w:t>
            </w:r>
          </w:p>
          <w:p w:rsidR="00884E25" w:rsidRPr="006556F5" w:rsidRDefault="00884E25" w:rsidP="00761EFB">
            <w:pPr>
              <w:pStyle w:val="Text"/>
              <w:jc w:val="left"/>
              <w:rPr>
                <w:rFonts w:ascii="Calibri" w:hAnsi="Calibri"/>
                <w:szCs w:val="24"/>
                <w:lang w:val="uk-UA"/>
              </w:rPr>
            </w:pPr>
            <w:r w:rsidRPr="006556F5">
              <w:rPr>
                <w:sz w:val="20"/>
                <w:szCs w:val="24"/>
                <w:lang w:val="ru-RU"/>
              </w:rPr>
              <w:t>Фолькмар Гоголь работает с установками для приготовления холодной смеси Wirtgen ни много ни мало с 1990 года. «На</w:t>
            </w:r>
            <w:r w:rsidRPr="006556F5">
              <w:rPr>
                <w:rFonts w:ascii="Calibri" w:hAnsi="Calibri"/>
                <w:sz w:val="20"/>
                <w:szCs w:val="24"/>
              </w:rPr>
              <w:t> </w:t>
            </w:r>
            <w:r w:rsidRPr="006556F5">
              <w:rPr>
                <w:sz w:val="20"/>
                <w:szCs w:val="24"/>
                <w:lang w:val="ru-RU"/>
              </w:rPr>
              <w:t>KMA 220 – в зависимости от используемых материалов и рецептуры – я</w:t>
            </w:r>
            <w:r w:rsidRPr="006556F5">
              <w:rPr>
                <w:rFonts w:ascii="Calibri" w:hAnsi="Calibri"/>
                <w:sz w:val="20"/>
                <w:szCs w:val="24"/>
              </w:rPr>
              <w:t> </w:t>
            </w:r>
            <w:r w:rsidRPr="006556F5">
              <w:rPr>
                <w:sz w:val="20"/>
                <w:szCs w:val="24"/>
                <w:lang w:val="ru-RU"/>
              </w:rPr>
              <w:t>произвожу от 150 до 220</w:t>
            </w:r>
            <w:r w:rsidR="00761EFB">
              <w:rPr>
                <w:sz w:val="20"/>
                <w:szCs w:val="24"/>
              </w:rPr>
              <w:t> </w:t>
            </w:r>
            <w:r w:rsidRPr="006556F5">
              <w:rPr>
                <w:sz w:val="20"/>
                <w:szCs w:val="24"/>
                <w:lang w:val="ru-RU"/>
              </w:rPr>
              <w:t>т смеси в час. При этом объем производимой за рабочий день смеси может составлять до 2 000</w:t>
            </w:r>
            <w:r w:rsidR="00761EFB">
              <w:rPr>
                <w:sz w:val="20"/>
                <w:szCs w:val="24"/>
              </w:rPr>
              <w:t> </w:t>
            </w:r>
            <w:r w:rsidRPr="006556F5">
              <w:rPr>
                <w:sz w:val="20"/>
                <w:szCs w:val="24"/>
                <w:lang w:val="ru-RU"/>
              </w:rPr>
              <w:t>т», –</w:t>
            </w:r>
            <w:r w:rsidRPr="006556F5">
              <w:rPr>
                <w:rFonts w:ascii="Calibri" w:hAnsi="Calibri"/>
                <w:sz w:val="20"/>
                <w:szCs w:val="24"/>
              </w:rPr>
              <w:t> </w:t>
            </w:r>
            <w:r w:rsidRPr="006556F5">
              <w:rPr>
                <w:sz w:val="20"/>
                <w:szCs w:val="24"/>
                <w:lang w:val="ru-RU"/>
              </w:rPr>
              <w:t>рассказывает опытный оператор.</w:t>
            </w:r>
          </w:p>
        </w:tc>
      </w:tr>
    </w:tbl>
    <w:p w:rsidR="005139E1" w:rsidRPr="005139E1" w:rsidRDefault="005139E1" w:rsidP="00D166AC">
      <w:pPr>
        <w:pStyle w:val="Text"/>
        <w:rPr>
          <w:lang w:val="ru-RU"/>
        </w:rPr>
      </w:pPr>
    </w:p>
    <w:p w:rsidR="00884E25" w:rsidRPr="002657E9" w:rsidRDefault="00884E25" w:rsidP="00884E25">
      <w:pPr>
        <w:pStyle w:val="Text"/>
        <w:rPr>
          <w:i/>
          <w:lang w:val="ru-RU"/>
        </w:rPr>
      </w:pPr>
      <w:r w:rsidRPr="002657E9">
        <w:rPr>
          <w:i/>
          <w:u w:val="single"/>
          <w:lang w:val="ru-RU"/>
        </w:rPr>
        <w:t>Указание:</w:t>
      </w:r>
      <w:r w:rsidRPr="002657E9">
        <w:rPr>
          <w:i/>
          <w:lang w:val="ru-RU"/>
        </w:rPr>
        <w:t xml:space="preserve"> Настоящие фотографии служат лишь для ознакомления. Для перепечатки в публикациях используйте, пожалуйста, фотографии с разрешением 300 dpi, которые доступны для скачивания на вебсайтах Wirtgen GmbH/Wirtgen Group.</w:t>
      </w:r>
    </w:p>
    <w:p w:rsidR="00884E25" w:rsidRPr="002657E9" w:rsidRDefault="00884E25" w:rsidP="00884E25">
      <w:pPr>
        <w:pStyle w:val="Text"/>
        <w:rPr>
          <w:u w:val="single"/>
          <w:lang w:val="ru-RU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884E25" w:rsidTr="001F51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884E25" w:rsidRPr="004527D9" w:rsidRDefault="00884E25" w:rsidP="008C6D65">
            <w:pPr>
              <w:pStyle w:val="HeadlineKontakte"/>
              <w:rPr>
                <w:lang w:val="ru-RU"/>
              </w:rPr>
            </w:pPr>
            <w:r w:rsidRPr="004527D9">
              <w:rPr>
                <w:lang w:val="ru-RU"/>
              </w:rPr>
              <w:t>Более подробную информацию можно получить у:</w:t>
            </w:r>
          </w:p>
          <w:p w:rsidR="00884E25" w:rsidRPr="00564374" w:rsidRDefault="00884E25" w:rsidP="008C6D65">
            <w:pPr>
              <w:pStyle w:val="Text"/>
              <w:rPr>
                <w:lang w:val="ru-RU"/>
              </w:rPr>
            </w:pPr>
            <w:r w:rsidRPr="008B1AC8">
              <w:rPr>
                <w:lang w:val="en-US"/>
              </w:rPr>
              <w:t>WIRTGEN</w:t>
            </w:r>
            <w:r w:rsidRPr="00564374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GmbH</w:t>
            </w:r>
          </w:p>
          <w:p w:rsidR="00884E25" w:rsidRPr="00564374" w:rsidRDefault="00884E25" w:rsidP="008C6D65">
            <w:pPr>
              <w:pStyle w:val="Text"/>
              <w:rPr>
                <w:lang w:val="ru-RU"/>
              </w:rPr>
            </w:pPr>
            <w:r w:rsidRPr="008B1AC8">
              <w:rPr>
                <w:lang w:val="en-US"/>
              </w:rPr>
              <w:t>Corporate</w:t>
            </w:r>
            <w:r w:rsidRPr="00564374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Communications</w:t>
            </w:r>
          </w:p>
          <w:p w:rsidR="00884E25" w:rsidRPr="00564374" w:rsidRDefault="00884E25" w:rsidP="008C6D65">
            <w:pPr>
              <w:pStyle w:val="Text"/>
              <w:rPr>
                <w:lang w:val="ru-RU"/>
              </w:rPr>
            </w:pPr>
            <w:r w:rsidRPr="008B1AC8">
              <w:rPr>
                <w:lang w:val="en-US"/>
              </w:rPr>
              <w:t>Michaela</w:t>
            </w:r>
            <w:r w:rsidRPr="00564374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Adams</w:t>
            </w:r>
            <w:r w:rsidRPr="00564374">
              <w:rPr>
                <w:lang w:val="ru-RU"/>
              </w:rPr>
              <w:t xml:space="preserve">, </w:t>
            </w:r>
            <w:r w:rsidRPr="008B1AC8">
              <w:rPr>
                <w:lang w:val="en-US"/>
              </w:rPr>
              <w:t>Mario</w:t>
            </w:r>
            <w:r w:rsidRPr="00564374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Linnemann</w:t>
            </w:r>
          </w:p>
          <w:p w:rsidR="00884E25" w:rsidRPr="00564374" w:rsidRDefault="00884E25" w:rsidP="008C6D65">
            <w:pPr>
              <w:pStyle w:val="Text"/>
              <w:rPr>
                <w:lang w:val="ru-RU"/>
              </w:rPr>
            </w:pPr>
            <w:r>
              <w:t>Reinhard</w:t>
            </w:r>
            <w:r w:rsidRPr="00564374">
              <w:rPr>
                <w:lang w:val="ru-RU"/>
              </w:rPr>
              <w:t>-</w:t>
            </w:r>
            <w:r>
              <w:t>Wirtgen</w:t>
            </w:r>
            <w:r w:rsidRPr="00564374">
              <w:rPr>
                <w:lang w:val="ru-RU"/>
              </w:rPr>
              <w:t>-</w:t>
            </w:r>
            <w:proofErr w:type="spellStart"/>
            <w:r>
              <w:t>Stra</w:t>
            </w:r>
            <w:proofErr w:type="spellEnd"/>
            <w:r w:rsidRPr="00564374">
              <w:rPr>
                <w:lang w:val="ru-RU"/>
              </w:rPr>
              <w:t>ß</w:t>
            </w:r>
            <w:r>
              <w:t>e</w:t>
            </w:r>
            <w:r w:rsidRPr="00564374">
              <w:rPr>
                <w:lang w:val="ru-RU"/>
              </w:rPr>
              <w:t xml:space="preserve"> 2</w:t>
            </w:r>
          </w:p>
          <w:p w:rsidR="00884E25" w:rsidRDefault="00884E25" w:rsidP="008C6D65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884E25" w:rsidRDefault="00884E25" w:rsidP="008C6D65">
            <w:pPr>
              <w:pStyle w:val="Text"/>
            </w:pPr>
            <w:r>
              <w:t>Deutschland</w:t>
            </w:r>
          </w:p>
          <w:p w:rsidR="00884E25" w:rsidRDefault="00884E25" w:rsidP="008C6D65">
            <w:pPr>
              <w:pStyle w:val="Text"/>
            </w:pPr>
            <w:r>
              <w:t>Telefon:   +49 (0) 2645 131 – 4510</w:t>
            </w:r>
          </w:p>
          <w:p w:rsidR="00884E25" w:rsidRDefault="00884E25" w:rsidP="008C6D65">
            <w:pPr>
              <w:pStyle w:val="Text"/>
            </w:pPr>
            <w:r>
              <w:t>Telefax:   +49 (0) 2645 131 – 499</w:t>
            </w:r>
          </w:p>
          <w:p w:rsidR="00884E25" w:rsidRDefault="00884E25" w:rsidP="008C6D65">
            <w:pPr>
              <w:pStyle w:val="Text"/>
            </w:pPr>
            <w:proofErr w:type="spellStart"/>
            <w:r>
              <w:t>E-mail</w:t>
            </w:r>
            <w:proofErr w:type="spellEnd"/>
            <w:r>
              <w:t>:     presse@wirtgen.com</w:t>
            </w:r>
          </w:p>
          <w:p w:rsidR="00884E25" w:rsidRPr="00D166AC" w:rsidRDefault="00884E25" w:rsidP="008C6D65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884E25" w:rsidRPr="0034191A" w:rsidRDefault="00884E25" w:rsidP="008C6D65">
            <w:pPr>
              <w:pStyle w:val="Text"/>
            </w:pPr>
          </w:p>
        </w:tc>
      </w:tr>
    </w:tbl>
    <w:p w:rsidR="00D166AC" w:rsidRPr="001F5118" w:rsidRDefault="00D166AC" w:rsidP="00D166AC">
      <w:pPr>
        <w:pStyle w:val="Text"/>
        <w:rPr>
          <w:sz w:val="2"/>
          <w:szCs w:val="2"/>
        </w:rPr>
      </w:pPr>
    </w:p>
    <w:sectPr w:rsidR="00D166AC" w:rsidRPr="001F5118" w:rsidSect="003A753A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561" w:rsidRDefault="00C35561" w:rsidP="00E55534">
      <w:r>
        <w:separator/>
      </w:r>
    </w:p>
  </w:endnote>
  <w:endnote w:type="continuationSeparator" w:id="0">
    <w:p w:rsidR="00C35561" w:rsidRDefault="00C35561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FF16E0">
                    <w:rPr>
                      <w:noProof/>
                    </w:rPr>
                    <w:t>04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561" w:rsidRDefault="00C35561" w:rsidP="00E55534">
      <w:r>
        <w:separator/>
      </w:r>
    </w:p>
  </w:footnote>
  <w:footnote w:type="continuationSeparator" w:id="0">
    <w:p w:rsidR="00C35561" w:rsidRDefault="00C35561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30316D">
        <w:pPr>
          <w:pStyle w:val="Kopfzeile"/>
          <w:rPr>
            <w:noProof/>
            <w:sz w:val="14"/>
            <w:lang w:eastAsia="de-DE"/>
          </w:rPr>
        </w:pPr>
        <w:r>
          <w:rPr>
            <w:noProof/>
            <w:lang w:eastAsia="de-DE"/>
          </w:rPr>
          <w:drawing>
            <wp:anchor distT="0" distB="0" distL="114300" distR="114300" simplePos="0" relativeHeight="251672576" behindDoc="0" locked="0" layoutInCell="1" allowOverlap="1" wp14:anchorId="2D090745" wp14:editId="4E68A79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26352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352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DB4BB0">
        <w:pPr>
          <w:pStyle w:val="Kopfzeile"/>
          <w:rPr>
            <w:sz w:val="14"/>
          </w:rPr>
        </w:pPr>
        <w:r>
          <w:rPr>
            <w:noProof/>
            <w:lang w:eastAsia="de-DE"/>
          </w:rPr>
          <w:drawing>
            <wp:anchor distT="0" distB="0" distL="114300" distR="114300" simplePos="0" relativeHeight="251674624" behindDoc="0" locked="0" layoutInCell="1" allowOverlap="1" wp14:anchorId="1FF28801" wp14:editId="365845A9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72000"/>
              <wp:effectExtent l="0" t="0" r="0" b="4445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7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A171F4" w:rsidRPr="002E765F">
          <w:rPr>
            <w:noProof/>
            <w:sz w:val="14"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7375402E" wp14:editId="742C121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pt;height:1500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561"/>
    <w:rsid w:val="00042106"/>
    <w:rsid w:val="0005285B"/>
    <w:rsid w:val="00066D09"/>
    <w:rsid w:val="0009665C"/>
    <w:rsid w:val="000D6529"/>
    <w:rsid w:val="00103205"/>
    <w:rsid w:val="0012026F"/>
    <w:rsid w:val="00132055"/>
    <w:rsid w:val="001B16BB"/>
    <w:rsid w:val="001F5118"/>
    <w:rsid w:val="00253A2E"/>
    <w:rsid w:val="00262491"/>
    <w:rsid w:val="0029634D"/>
    <w:rsid w:val="002E765F"/>
    <w:rsid w:val="002F108B"/>
    <w:rsid w:val="0030316D"/>
    <w:rsid w:val="0034191A"/>
    <w:rsid w:val="00343CC7"/>
    <w:rsid w:val="00384A08"/>
    <w:rsid w:val="003A753A"/>
    <w:rsid w:val="003E1CB6"/>
    <w:rsid w:val="003E3CF6"/>
    <w:rsid w:val="003E759F"/>
    <w:rsid w:val="003E7853"/>
    <w:rsid w:val="00403373"/>
    <w:rsid w:val="00406C81"/>
    <w:rsid w:val="00412545"/>
    <w:rsid w:val="00427118"/>
    <w:rsid w:val="00430BB0"/>
    <w:rsid w:val="00453B0E"/>
    <w:rsid w:val="004E6EF5"/>
    <w:rsid w:val="00506409"/>
    <w:rsid w:val="005139E1"/>
    <w:rsid w:val="00530E32"/>
    <w:rsid w:val="005711A3"/>
    <w:rsid w:val="00573B2B"/>
    <w:rsid w:val="005776E9"/>
    <w:rsid w:val="005A4F04"/>
    <w:rsid w:val="005B5793"/>
    <w:rsid w:val="005D1721"/>
    <w:rsid w:val="006330A2"/>
    <w:rsid w:val="00642EB6"/>
    <w:rsid w:val="006F7602"/>
    <w:rsid w:val="00722A17"/>
    <w:rsid w:val="00757B83"/>
    <w:rsid w:val="00761EFB"/>
    <w:rsid w:val="00791A69"/>
    <w:rsid w:val="00794830"/>
    <w:rsid w:val="00797CAA"/>
    <w:rsid w:val="007B39C2"/>
    <w:rsid w:val="007C2658"/>
    <w:rsid w:val="007E20D0"/>
    <w:rsid w:val="00820315"/>
    <w:rsid w:val="008427F2"/>
    <w:rsid w:val="00843B45"/>
    <w:rsid w:val="00863129"/>
    <w:rsid w:val="00884E25"/>
    <w:rsid w:val="008C2DB2"/>
    <w:rsid w:val="008D770E"/>
    <w:rsid w:val="0090337E"/>
    <w:rsid w:val="009C2378"/>
    <w:rsid w:val="009D016F"/>
    <w:rsid w:val="009E251D"/>
    <w:rsid w:val="00A171F4"/>
    <w:rsid w:val="00A24EFC"/>
    <w:rsid w:val="00A977CE"/>
    <w:rsid w:val="00AD131F"/>
    <w:rsid w:val="00AF3B3A"/>
    <w:rsid w:val="00AF6569"/>
    <w:rsid w:val="00B06265"/>
    <w:rsid w:val="00B202FE"/>
    <w:rsid w:val="00B90F78"/>
    <w:rsid w:val="00BD1058"/>
    <w:rsid w:val="00BF56B2"/>
    <w:rsid w:val="00C1785E"/>
    <w:rsid w:val="00C35561"/>
    <w:rsid w:val="00C457C3"/>
    <w:rsid w:val="00C644CA"/>
    <w:rsid w:val="00C73005"/>
    <w:rsid w:val="00C91873"/>
    <w:rsid w:val="00CF36C9"/>
    <w:rsid w:val="00D166AC"/>
    <w:rsid w:val="00DB4BB0"/>
    <w:rsid w:val="00DD4FEC"/>
    <w:rsid w:val="00E14608"/>
    <w:rsid w:val="00E21E67"/>
    <w:rsid w:val="00E30EBF"/>
    <w:rsid w:val="00E52D70"/>
    <w:rsid w:val="00E55534"/>
    <w:rsid w:val="00E914D1"/>
    <w:rsid w:val="00F20920"/>
    <w:rsid w:val="00F56318"/>
    <w:rsid w:val="00F75B79"/>
    <w:rsid w:val="00F82525"/>
    <w:rsid w:val="00F97FEA"/>
    <w:rsid w:val="00FB7111"/>
    <w:rsid w:val="00FF16E0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3E7853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30316D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3E7853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30316D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7.jpe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1.wmf"/><Relationship Id="rId1" Type="http://schemas.openxmlformats.org/officeDocument/2006/relationships/image" Target="media/image10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11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_neu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B3E97-B7B1-4573-8F07-768C51458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GROUP_Vorlage_neu.dotx</Template>
  <TotalTime>0</TotalTime>
  <Pages>6</Pages>
  <Words>1344</Words>
  <Characters>8470</Characters>
  <Application>Microsoft Office Word</Application>
  <DocSecurity>0</DocSecurity>
  <Lines>70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9795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Schüler Angelika</dc:creator>
  <cp:lastModifiedBy>Schüler Angelika</cp:lastModifiedBy>
  <cp:revision>14</cp:revision>
  <dcterms:created xsi:type="dcterms:W3CDTF">2018-02-13T07:09:00Z</dcterms:created>
  <dcterms:modified xsi:type="dcterms:W3CDTF">2018-07-05T12:02:00Z</dcterms:modified>
</cp:coreProperties>
</file>